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2424"/>
        <w:gridCol w:w="2506"/>
        <w:gridCol w:w="452"/>
        <w:gridCol w:w="85"/>
        <w:gridCol w:w="1987"/>
        <w:gridCol w:w="54"/>
        <w:gridCol w:w="1837"/>
      </w:tblGrid>
      <w:tr w:rsidR="00D7470C" w:rsidRPr="00485320" w14:paraId="7149366A" w14:textId="77777777" w:rsidTr="007733F7">
        <w:trPr>
          <w:jc w:val="center"/>
        </w:trPr>
        <w:tc>
          <w:tcPr>
            <w:tcW w:w="9345" w:type="dxa"/>
            <w:gridSpan w:val="7"/>
          </w:tcPr>
          <w:p w14:paraId="354DF046" w14:textId="10E49B72" w:rsidR="00CD60FB" w:rsidRPr="00CD60FB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B42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65D704C" w14:textId="77777777" w:rsidR="00CD60FB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F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0A077CB5" w14:textId="2E97F34C" w:rsidR="00CD60FB" w:rsidRPr="00CD60FB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FB">
              <w:rPr>
                <w:rFonts w:ascii="Times New Roman" w:hAnsi="Times New Roman" w:cs="Times New Roman"/>
                <w:sz w:val="24"/>
                <w:szCs w:val="24"/>
              </w:rPr>
              <w:t>Правления Национальной палаты предпринимателей</w:t>
            </w:r>
          </w:p>
          <w:p w14:paraId="5C47E5F9" w14:textId="77777777" w:rsidR="00CD60FB" w:rsidRPr="00CD60FB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FB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3169F853" w14:textId="7C10CD43" w:rsidR="00D7470C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4F2D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1E20F44F" w14:textId="5374583D" w:rsidR="00CD60FB" w:rsidRPr="007733F7" w:rsidRDefault="00CD60FB" w:rsidP="00CD60FB">
            <w:pPr>
              <w:ind w:left="4983" w:righ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0C" w:rsidRPr="00485320" w14:paraId="7BE3A706" w14:textId="77777777" w:rsidTr="007733F7">
        <w:trPr>
          <w:jc w:val="center"/>
        </w:trPr>
        <w:tc>
          <w:tcPr>
            <w:tcW w:w="9345" w:type="dxa"/>
            <w:gridSpan w:val="7"/>
          </w:tcPr>
          <w:p w14:paraId="4E8FC0C8" w14:textId="395F640C" w:rsidR="00274560" w:rsidRPr="007733F7" w:rsidRDefault="00D7470C" w:rsidP="0077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стандарт: «</w:t>
            </w:r>
            <w:r w:rsidR="00760388"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Стирка, глаженье и ремонт гостиничного белья и одежды гостей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470C" w:rsidRPr="00485320" w14:paraId="5C272FFF" w14:textId="77777777" w:rsidTr="007733F7">
        <w:trPr>
          <w:jc w:val="center"/>
        </w:trPr>
        <w:tc>
          <w:tcPr>
            <w:tcW w:w="9345" w:type="dxa"/>
            <w:gridSpan w:val="7"/>
          </w:tcPr>
          <w:p w14:paraId="678B805F" w14:textId="77777777" w:rsidR="00274560" w:rsidRPr="007733F7" w:rsidRDefault="00E62102" w:rsidP="007603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A057DC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Глоссарий </w:t>
            </w:r>
          </w:p>
          <w:p w14:paraId="466D27A3" w14:textId="77777777" w:rsidR="00760388" w:rsidRPr="007733F7" w:rsidRDefault="00274560" w:rsidP="002745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60388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49684A2" w14:textId="77777777" w:rsidR="00760388" w:rsidRPr="007733F7" w:rsidRDefault="00E62102" w:rsidP="0076038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760388"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Прачечная</w:t>
            </w:r>
            <w:r w:rsidR="00760388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 — предприятие, оказывающее услуги стирки, глажки и мелкого ремонта белья.</w:t>
            </w:r>
          </w:p>
          <w:p w14:paraId="7D6B34AE" w14:textId="77777777" w:rsidR="00760388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60388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Стирка</w:t>
            </w:r>
            <w:r w:rsidR="00760388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— физико-химический процесс очистки текстильных изделий (одежда, постельное бельё, занавески и т. д.), использующий водные растворы детергентов: поверхностно-активных веществ (ПАВ), энзимов, пигментов, отбеливателей и т. д.</w:t>
            </w:r>
          </w:p>
          <w:p w14:paraId="14D104C1" w14:textId="77777777" w:rsidR="00760388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60388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Цех приема белья</w:t>
            </w:r>
            <w:r w:rsidR="00760388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– помещение приёма, учета, сортировки и хранения грязного белья.</w:t>
            </w:r>
          </w:p>
          <w:p w14:paraId="31B0183C" w14:textId="77777777" w:rsidR="00760388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90C69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Стиральный цех</w:t>
            </w:r>
            <w:r w:rsidR="00890C69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– стирка, полоскание и отжим, хранение стиральных материалов, приготовление стиральных растворов, склад материального обеспечения.</w:t>
            </w:r>
          </w:p>
          <w:p w14:paraId="4B9E9182" w14:textId="1B8DE4D9" w:rsidR="00890C69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90C69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Сушильно-гладильный цех</w:t>
            </w:r>
            <w:r w:rsidR="00890C69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– цех </w:t>
            </w:r>
            <w:r w:rsidR="00A31048" w:rsidRPr="007733F7">
              <w:rPr>
                <w:rFonts w:ascii="Times New Roman" w:hAnsi="Times New Roman" w:cs="Times New Roman"/>
                <w:sz w:val="24"/>
                <w:szCs w:val="24"/>
              </w:rPr>
              <w:t>оборудованный</w:t>
            </w:r>
            <w:r w:rsidR="00890C69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сушки и глажки белья.</w:t>
            </w:r>
          </w:p>
          <w:p w14:paraId="1D410EA8" w14:textId="77777777" w:rsidR="00890C69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90C69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Цех разборки, починки и упаковки белья</w:t>
            </w:r>
            <w:r w:rsidR="00890C69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разборка и упаковка белья, починка белья.</w:t>
            </w:r>
          </w:p>
          <w:p w14:paraId="63DC021E" w14:textId="77777777" w:rsidR="00760388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90C69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Цех выдачи белья</w:t>
            </w:r>
            <w:r w:rsidR="00890C69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– хранение чистого белья, его выдача.</w:t>
            </w:r>
          </w:p>
          <w:p w14:paraId="0A4A36DB" w14:textId="77777777" w:rsidR="0022779B" w:rsidRPr="007733F7" w:rsidRDefault="00E62102" w:rsidP="0076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2779B"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Химчистка (химическая чистка), профессиональная сухая чистка</w:t>
            </w:r>
            <w:r w:rsidR="0022779B"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— химический процесс очистки изделий из текстильных материалов с использованием органических растворителей. Основное назначение химической чистки — удаление грязи и пятен, которые не поддаются очистке при обычной стирке.</w:t>
            </w:r>
          </w:p>
        </w:tc>
      </w:tr>
      <w:tr w:rsidR="00D7470C" w:rsidRPr="00485320" w14:paraId="6BB94306" w14:textId="77777777" w:rsidTr="007733F7">
        <w:trPr>
          <w:jc w:val="center"/>
        </w:trPr>
        <w:tc>
          <w:tcPr>
            <w:tcW w:w="9345" w:type="dxa"/>
            <w:gridSpan w:val="7"/>
          </w:tcPr>
          <w:p w14:paraId="66692B91" w14:textId="77777777" w:rsidR="00D7470C" w:rsidRPr="007733F7" w:rsidRDefault="00D7470C" w:rsidP="00D7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9A2AAD" w:rsidRPr="00485320" w14:paraId="718E1705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3D4D25DB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53B212F5" w14:textId="77777777" w:rsidR="00D7470C" w:rsidRPr="007733F7" w:rsidRDefault="0022779B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Стирка, глаженье и ремонт гостиничного белья и одежды гостей</w:t>
            </w:r>
          </w:p>
        </w:tc>
      </w:tr>
      <w:tr w:rsidR="009A2AAD" w:rsidRPr="00485320" w14:paraId="256382FC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731608BC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2F5A001F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C3676D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AAD" w:rsidRPr="00485320" w14:paraId="3FD92CD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75A4D4D6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56F27545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Услуги по проживанию и питанию </w:t>
            </w:r>
          </w:p>
          <w:p w14:paraId="2E89BFC5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55. Услуги по организации проживания </w:t>
            </w:r>
          </w:p>
          <w:p w14:paraId="758EAB06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55.1. Предоставление услуг гостиницами </w:t>
            </w:r>
          </w:p>
          <w:p w14:paraId="7D4409CD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55.10. Предоставление услуг гостиницами</w:t>
            </w:r>
          </w:p>
          <w:p w14:paraId="3638EACB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55.10.1 Предоставление услуг гостиницами с ресторанами</w:t>
            </w:r>
          </w:p>
          <w:p w14:paraId="4094482F" w14:textId="77777777" w:rsidR="007F6B02" w:rsidRPr="007733F7" w:rsidRDefault="007F6B02" w:rsidP="007F6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55.10.2 Предоставление услуг гостиницами без ресторанов</w:t>
            </w:r>
          </w:p>
          <w:p w14:paraId="031460FB" w14:textId="0321EC6C" w:rsidR="00D7470C" w:rsidRPr="007733F7" w:rsidRDefault="007F6B02" w:rsidP="00227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55.10.3 Предоставление гостиничных услуг с ресторанами для официальных мероприятий</w:t>
            </w:r>
          </w:p>
        </w:tc>
      </w:tr>
      <w:tr w:rsidR="009A2AAD" w:rsidRPr="00485320" w14:paraId="25F8B4DC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999FBAB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73588524" w14:textId="77777777" w:rsidR="00D7470C" w:rsidRPr="007733F7" w:rsidRDefault="0022779B" w:rsidP="002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Стирка, глаженье и ремонт гостиничного белья и одежды гостей </w:t>
            </w:r>
            <w:r w:rsidR="00DE3B55"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7470C"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B55"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услуги, </w:t>
            </w:r>
            <w:r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DE3B55"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удовлетворение потребностей гостей, которые возникают во время их проживания в отеле.</w:t>
            </w:r>
            <w:r w:rsidR="00D7470C"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70C" w:rsidRPr="00485320" w14:paraId="7D2CF77B" w14:textId="77777777" w:rsidTr="007733F7">
        <w:trPr>
          <w:jc w:val="center"/>
        </w:trPr>
        <w:tc>
          <w:tcPr>
            <w:tcW w:w="9345" w:type="dxa"/>
            <w:gridSpan w:val="7"/>
          </w:tcPr>
          <w:p w14:paraId="513F1C49" w14:textId="77777777" w:rsidR="00D7470C" w:rsidRPr="007733F7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Карточки профессий</w:t>
            </w:r>
          </w:p>
        </w:tc>
      </w:tr>
      <w:tr w:rsidR="00DF48F7" w:rsidRPr="00485320" w14:paraId="545B7C3B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411F1727" w14:textId="77777777" w:rsidR="00D7470C" w:rsidRPr="007733F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B8B" w14:textId="47778DDA" w:rsidR="00D7470C" w:rsidRPr="007733F7" w:rsidRDefault="003147D6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(начальник отдела)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E4E" w14:textId="4ED38D60" w:rsidR="00D7470C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ОРК.</w:t>
            </w:r>
          </w:p>
        </w:tc>
      </w:tr>
      <w:tr w:rsidR="003147D6" w:rsidRPr="00485320" w14:paraId="0FE87B35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3B192E8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97F" w14:textId="24E37FD5" w:rsidR="003147D6" w:rsidRPr="007733F7" w:rsidRDefault="003147D6" w:rsidP="0031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Заведующая прачечной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6CA" w14:textId="11552551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5-й уровень ОРК.</w:t>
            </w:r>
          </w:p>
        </w:tc>
      </w:tr>
      <w:tr w:rsidR="003147D6" w:rsidRPr="00485320" w14:paraId="4CFDDBA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4B9D40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0C9" w14:textId="77777777" w:rsidR="003147D6" w:rsidRPr="007733F7" w:rsidRDefault="003147D6" w:rsidP="0031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959A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уровень ОРК. </w:t>
            </w:r>
          </w:p>
        </w:tc>
      </w:tr>
      <w:tr w:rsidR="003147D6" w:rsidRPr="00485320" w14:paraId="21B8AFB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F378D4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09A" w14:textId="531824CB" w:rsidR="003147D6" w:rsidRPr="007733F7" w:rsidRDefault="003147D6" w:rsidP="0031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Аппаратчик химической чистки 3-4 разряда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38F" w14:textId="73922586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ОРК.</w:t>
            </w:r>
          </w:p>
        </w:tc>
      </w:tr>
      <w:tr w:rsidR="003147D6" w:rsidRPr="00485320" w14:paraId="20D37E25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41E19EE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443" w14:textId="77777777" w:rsidR="003147D6" w:rsidRPr="007733F7" w:rsidRDefault="003147D6" w:rsidP="003147D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33E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ОРК.</w:t>
            </w:r>
          </w:p>
        </w:tc>
      </w:tr>
      <w:tr w:rsidR="003147D6" w:rsidRPr="00485320" w14:paraId="49B35696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C9B02E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08A" w14:textId="77777777" w:rsidR="003147D6" w:rsidRPr="007733F7" w:rsidRDefault="003147D6" w:rsidP="003147D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D6A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уровень ОРК. </w:t>
            </w:r>
          </w:p>
        </w:tc>
      </w:tr>
      <w:tr w:rsidR="003147D6" w:rsidRPr="00485320" w14:paraId="0F6B2D4E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000D927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84B" w14:textId="77777777" w:rsidR="003147D6" w:rsidRPr="007733F7" w:rsidRDefault="003147D6" w:rsidP="003147D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Рабочий по стирке и ремонту одежды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666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1-й уровень ОРК.</w:t>
            </w:r>
          </w:p>
        </w:tc>
      </w:tr>
      <w:tr w:rsidR="003147D6" w:rsidRPr="00485320" w14:paraId="6304A79C" w14:textId="77777777" w:rsidTr="007733F7">
        <w:trPr>
          <w:jc w:val="center"/>
        </w:trPr>
        <w:tc>
          <w:tcPr>
            <w:tcW w:w="9345" w:type="dxa"/>
            <w:gridSpan w:val="7"/>
          </w:tcPr>
          <w:p w14:paraId="1DB5D04C" w14:textId="47FEEBCC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3C4E1F" w:rsidRPr="004853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ПРАЧЕЧНОЙ</w:t>
            </w:r>
            <w:r w:rsidR="00C20530" w:rsidRPr="004853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47D6" w:rsidRPr="00485320" w14:paraId="3E05E073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449EE7C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1F2DE06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1439-9-014</w:t>
            </w:r>
          </w:p>
        </w:tc>
      </w:tr>
      <w:tr w:rsidR="003147D6" w:rsidRPr="00485320" w14:paraId="53087A7A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280753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151EA0B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1439-9</w:t>
            </w:r>
          </w:p>
        </w:tc>
      </w:tr>
      <w:tr w:rsidR="003147D6" w:rsidRPr="00485320" w14:paraId="687E8E2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74F7DA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0F952A25" w14:textId="19A8CB8D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прачечной</w:t>
            </w:r>
          </w:p>
        </w:tc>
      </w:tr>
      <w:tr w:rsidR="003147D6" w:rsidRPr="00485320" w14:paraId="34646BDE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A215227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02D7D61F" w14:textId="77777777" w:rsidR="003147D6" w:rsidRPr="007733F7" w:rsidRDefault="003147D6" w:rsidP="003147D6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1439-9-015 Заведующий производством (иных сфер обслуживания)</w:t>
            </w:r>
          </w:p>
          <w:p w14:paraId="109B6453" w14:textId="43390583" w:rsidR="003147D6" w:rsidRPr="007733F7" w:rsidRDefault="003147D6" w:rsidP="003147D6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D6" w:rsidRPr="00485320" w14:paraId="797F29E8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B8AE17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69F8667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47D6" w:rsidRPr="00485320" w14:paraId="61C66E75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1E77AB3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6FEFE8E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контроль и стратегическое планирование работы прачечной/химчистки</w:t>
            </w:r>
          </w:p>
        </w:tc>
      </w:tr>
      <w:tr w:rsidR="003147D6" w:rsidRPr="00485320" w14:paraId="62E5BF20" w14:textId="77777777" w:rsidTr="007733F7">
        <w:trPr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1488739F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1C84A91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6A824F7D" w14:textId="77777777" w:rsidR="003147D6" w:rsidRPr="00485320" w:rsidRDefault="003147D6" w:rsidP="003147D6">
            <w:pPr>
              <w:numPr>
                <w:ilvl w:val="0"/>
                <w:numId w:val="25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контроль текущей деятельности сотрудников прачечного цеха</w:t>
            </w:r>
          </w:p>
          <w:p w14:paraId="24306985" w14:textId="6DC4D2D2" w:rsidR="003147D6" w:rsidRPr="007733F7" w:rsidRDefault="003147D6" w:rsidP="007733F7">
            <w:pPr>
              <w:pStyle w:val="a5"/>
              <w:numPr>
                <w:ilvl w:val="0"/>
                <w:numId w:val="25"/>
              </w:numPr>
              <w:ind w:left="342"/>
              <w:rPr>
                <w:sz w:val="24"/>
                <w:szCs w:val="24"/>
                <w:lang w:eastAsia="ru-RU"/>
              </w:rPr>
            </w:pPr>
            <w:r w:rsidRPr="007733F7">
              <w:rPr>
                <w:sz w:val="24"/>
                <w:szCs w:val="24"/>
                <w:lang w:val="ru-RU" w:eastAsia="ru-RU"/>
              </w:rPr>
              <w:t>Управление текущей деятельностью прачечного цеха</w:t>
            </w:r>
          </w:p>
          <w:p w14:paraId="0BE1722C" w14:textId="704CD780" w:rsidR="003147D6" w:rsidRPr="007733F7" w:rsidRDefault="003147D6" w:rsidP="007733F7">
            <w:pPr>
              <w:numPr>
                <w:ilvl w:val="0"/>
                <w:numId w:val="25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развитием прачечного цеха</w:t>
            </w:r>
          </w:p>
        </w:tc>
      </w:tr>
      <w:tr w:rsidR="003147D6" w:rsidRPr="00485320" w14:paraId="3128809E" w14:textId="77777777" w:rsidTr="007733F7">
        <w:trPr>
          <w:jc w:val="center"/>
        </w:trPr>
        <w:tc>
          <w:tcPr>
            <w:tcW w:w="2424" w:type="dxa"/>
            <w:vMerge w:val="restart"/>
          </w:tcPr>
          <w:p w14:paraId="7C7DFF2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14:paraId="08B3AEC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5CAB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текущей деятельности сотрудников прачечного цеха</w:t>
            </w:r>
          </w:p>
        </w:tc>
        <w:tc>
          <w:tcPr>
            <w:tcW w:w="2958" w:type="dxa"/>
            <w:gridSpan w:val="2"/>
            <w:vMerge w:val="restart"/>
          </w:tcPr>
          <w:p w14:paraId="7E6543C2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0DE567BC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94D52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текущей деятельностью сотрудников прачечного цеха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29A81B3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147D6" w:rsidRPr="00485320" w14:paraId="1BEC5EB3" w14:textId="77777777" w:rsidTr="007733F7">
        <w:trPr>
          <w:jc w:val="center"/>
        </w:trPr>
        <w:tc>
          <w:tcPr>
            <w:tcW w:w="2424" w:type="dxa"/>
            <w:vMerge/>
          </w:tcPr>
          <w:p w14:paraId="79DB085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14:paraId="62DC9EE4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44C87934" w14:textId="649BFE61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в материальных ресурсах и персонале.</w:t>
            </w:r>
          </w:p>
          <w:p w14:paraId="59DE9AB4" w14:textId="4F7AC1CE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вводного и текущего инструктажа сотрудников.</w:t>
            </w:r>
          </w:p>
          <w:p w14:paraId="4BE1CAEC" w14:textId="3369CB43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 и определение степени ответственности сотрудников. </w:t>
            </w:r>
          </w:p>
          <w:p w14:paraId="3032B047" w14:textId="7CA7917E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сотрудников. </w:t>
            </w:r>
          </w:p>
          <w:p w14:paraId="23A166E4" w14:textId="43858BE7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сотрудниками регламентов. </w:t>
            </w:r>
          </w:p>
          <w:p w14:paraId="01F4FD2B" w14:textId="755503F1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службой обслуживания и другими структурными подразделениями предприятия. </w:t>
            </w:r>
          </w:p>
          <w:p w14:paraId="2EA100E9" w14:textId="59852B63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конфликтными ситуациями в коллективе.</w:t>
            </w:r>
          </w:p>
          <w:p w14:paraId="71ACBD84" w14:textId="400080D1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стимулированию персонала, 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их мотивации и лояльности.</w:t>
            </w:r>
          </w:p>
          <w:p w14:paraId="0AEF5DC1" w14:textId="6E5AB5CD" w:rsidR="003147D6" w:rsidRPr="007733F7" w:rsidRDefault="003147D6" w:rsidP="003147D6">
            <w:pPr>
              <w:numPr>
                <w:ilvl w:val="0"/>
                <w:numId w:val="1"/>
              </w:numPr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соблюдения требований охраны труда на рабочем месте.</w:t>
            </w:r>
          </w:p>
        </w:tc>
      </w:tr>
      <w:tr w:rsidR="003147D6" w:rsidRPr="00485320" w14:paraId="25DB6645" w14:textId="77777777" w:rsidTr="007733F7">
        <w:trPr>
          <w:jc w:val="center"/>
        </w:trPr>
        <w:tc>
          <w:tcPr>
            <w:tcW w:w="2424" w:type="dxa"/>
            <w:vMerge/>
          </w:tcPr>
          <w:p w14:paraId="55F9CB99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14:paraId="6B048CDD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</w:tcPr>
          <w:p w14:paraId="289CE3C9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230DCF56" w14:textId="77777777" w:rsidTr="007733F7">
        <w:trPr>
          <w:jc w:val="center"/>
        </w:trPr>
        <w:tc>
          <w:tcPr>
            <w:tcW w:w="2424" w:type="dxa"/>
            <w:vMerge/>
          </w:tcPr>
          <w:p w14:paraId="6CEF2D2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14:paraId="2EA3DA9B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F063104" w14:textId="1FEC8B1E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регулирующе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предприятий, предоставляющих услуги прачечной.</w:t>
            </w:r>
          </w:p>
          <w:p w14:paraId="0B9355F3" w14:textId="50A1B199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 трудового законодательства Республики Казахстан.</w:t>
            </w:r>
          </w:p>
          <w:p w14:paraId="2E55098B" w14:textId="66272128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 организации, планирования и контроля деятельности подчиненных.</w:t>
            </w:r>
          </w:p>
          <w:p w14:paraId="0F5BF12A" w14:textId="77777777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Теории мотивации персонала и его психологические особенности.</w:t>
            </w:r>
          </w:p>
          <w:p w14:paraId="553F9FAA" w14:textId="062FEEED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Теори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группы.</w:t>
            </w:r>
          </w:p>
          <w:p w14:paraId="04DD1A92" w14:textId="77EDA315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на рабочем месте.</w:t>
            </w:r>
          </w:p>
          <w:p w14:paraId="31511667" w14:textId="03DF5AE7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технологии, используемые в работе. </w:t>
            </w:r>
          </w:p>
          <w:p w14:paraId="0ED52C36" w14:textId="2AAF14B4" w:rsidR="003147D6" w:rsidRPr="007733F7" w:rsidRDefault="003147D6" w:rsidP="003147D6">
            <w:pPr>
              <w:numPr>
                <w:ilvl w:val="0"/>
                <w:numId w:val="26"/>
              </w:numPr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</w:tc>
      </w:tr>
      <w:tr w:rsidR="003147D6" w:rsidRPr="00485320" w14:paraId="158E5742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779A70AB" w14:textId="77777777" w:rsidR="003147D6" w:rsidRPr="007733F7" w:rsidRDefault="003147D6" w:rsidP="003147D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2:</w:t>
            </w:r>
            <w:r w:rsidRPr="007733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AE15B09" w14:textId="77777777" w:rsidR="003147D6" w:rsidRPr="007733F7" w:rsidRDefault="003147D6" w:rsidP="003147D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26E5F7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текущей</w:t>
            </w:r>
          </w:p>
          <w:p w14:paraId="4F51CB39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</w:t>
            </w:r>
          </w:p>
          <w:p w14:paraId="0FEE25D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прачечного цеха</w:t>
            </w:r>
          </w:p>
          <w:p w14:paraId="3E2F9F8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7A46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0423BB2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1: </w:t>
            </w:r>
          </w:p>
          <w:p w14:paraId="69CF4AC3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074104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материальными ресурсами и персоналом прачечного цеха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0FA0594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147D6" w:rsidRPr="00485320" w14:paraId="7093C276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0B63D9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3A66AA8B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0FA96FAA" w14:textId="685A9369" w:rsidR="003147D6" w:rsidRPr="007733F7" w:rsidRDefault="003147D6" w:rsidP="003147D6">
            <w:pPr>
              <w:numPr>
                <w:ilvl w:val="0"/>
                <w:numId w:val="27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материальные ресурсы цехов. </w:t>
            </w:r>
          </w:p>
          <w:p w14:paraId="722D8613" w14:textId="58DED0DD" w:rsidR="003147D6" w:rsidRPr="007733F7" w:rsidRDefault="003147D6" w:rsidP="003147D6">
            <w:pPr>
              <w:numPr>
                <w:ilvl w:val="0"/>
                <w:numId w:val="27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функциональные возможности персонала. </w:t>
            </w:r>
          </w:p>
          <w:p w14:paraId="577D8561" w14:textId="76FF88CC" w:rsidR="003147D6" w:rsidRPr="007733F7" w:rsidRDefault="003147D6" w:rsidP="003147D6">
            <w:pPr>
              <w:numPr>
                <w:ilvl w:val="0"/>
                <w:numId w:val="27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текущей деятельности прачечного цеха.</w:t>
            </w:r>
          </w:p>
          <w:p w14:paraId="0572CB75" w14:textId="442FE422" w:rsidR="003147D6" w:rsidRPr="007733F7" w:rsidRDefault="003147D6" w:rsidP="003147D6">
            <w:pPr>
              <w:numPr>
                <w:ilvl w:val="0"/>
                <w:numId w:val="27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системы бизнес-процессов, регламентов и стандартов прачечного цеха.</w:t>
            </w:r>
          </w:p>
          <w:p w14:paraId="1FF40C97" w14:textId="54A54D2F" w:rsidR="003147D6" w:rsidRPr="007733F7" w:rsidRDefault="003147D6" w:rsidP="003147D6">
            <w:pPr>
              <w:numPr>
                <w:ilvl w:val="0"/>
                <w:numId w:val="27"/>
              </w:numPr>
              <w:ind w:left="398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деятельность прачечного цеха.</w:t>
            </w:r>
          </w:p>
        </w:tc>
      </w:tr>
      <w:tr w:rsidR="003147D6" w:rsidRPr="00485320" w14:paraId="6607EE42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F981F4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39F3DA2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B04E66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3E571E03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94C48F2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E97462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6C6A2E23" w14:textId="648EE4BB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регулирующее деятельность предприятий, предоставляющих услуги прачечной.</w:t>
            </w:r>
          </w:p>
          <w:p w14:paraId="4078DFDD" w14:textId="58E9BFE9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 трудового законодательства Республики Казахстан.</w:t>
            </w:r>
          </w:p>
          <w:p w14:paraId="7830F188" w14:textId="1A742FA7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организации деятельности предприятий, предоставляющих услуги прачечной.</w:t>
            </w:r>
          </w:p>
          <w:p w14:paraId="08AEDCDB" w14:textId="7654E39F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организации, планирования и контроля деятельности подчиненных.</w:t>
            </w:r>
          </w:p>
          <w:p w14:paraId="375B6725" w14:textId="31AD2F51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 мотивации и обеспечения лояльности персонала.</w:t>
            </w:r>
          </w:p>
          <w:p w14:paraId="4890C903" w14:textId="5BFD0746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 межличностного и делового общения, переговоров, конфликтологии.</w:t>
            </w:r>
          </w:p>
          <w:p w14:paraId="757C585F" w14:textId="7A94FDEE" w:rsidR="003147D6" w:rsidRPr="007733F7" w:rsidRDefault="003147D6" w:rsidP="003147D6">
            <w:pPr>
              <w:numPr>
                <w:ilvl w:val="0"/>
                <w:numId w:val="28"/>
              </w:numPr>
              <w:ind w:left="398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компьютерных программ, используемых на предприятиях предоставляющие услуги прачечной.</w:t>
            </w:r>
          </w:p>
        </w:tc>
      </w:tr>
      <w:tr w:rsidR="003147D6" w:rsidRPr="00485320" w14:paraId="2C86A97E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F27295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2EB297AC" w14:textId="77777777" w:rsidR="003147D6" w:rsidRPr="007733F7" w:rsidRDefault="003147D6" w:rsidP="003147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7733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4715CC1" w14:textId="77777777" w:rsidR="003147D6" w:rsidRPr="007733F7" w:rsidRDefault="003147D6" w:rsidP="003147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002596" w14:textId="77777777" w:rsidR="003147D6" w:rsidRPr="007733F7" w:rsidRDefault="003147D6" w:rsidP="003147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Взаимодействие с потребителями и заинтересованными сторонами 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0CAEE4A8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22441E1D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452123E9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236B730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6C284455" w14:textId="40DE972F" w:rsidR="003147D6" w:rsidRPr="007733F7" w:rsidRDefault="003147D6" w:rsidP="003147D6">
            <w:pPr>
              <w:numPr>
                <w:ilvl w:val="0"/>
                <w:numId w:val="29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встреч, переговоров и презентаций услуг прачечного цеха потребителям, партнерам и заинтересованным сторонам.</w:t>
            </w:r>
          </w:p>
          <w:p w14:paraId="5FD24F96" w14:textId="77777777" w:rsidR="003147D6" w:rsidRPr="007733F7" w:rsidRDefault="003147D6" w:rsidP="003147D6">
            <w:pPr>
              <w:numPr>
                <w:ilvl w:val="0"/>
                <w:numId w:val="29"/>
              </w:numPr>
              <w:ind w:left="398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проблемных ситуаций потребителей, партнеров и заинтересованных сторон.</w:t>
            </w:r>
          </w:p>
        </w:tc>
      </w:tr>
      <w:tr w:rsidR="003147D6" w:rsidRPr="00485320" w14:paraId="64F13E44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A43F23D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0BB0CE61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18EA05E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7D9C7215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5EE9E42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7E39FE7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11E55B01" w14:textId="365ACC81" w:rsidR="003147D6" w:rsidRPr="007733F7" w:rsidRDefault="003147D6" w:rsidP="003147D6">
            <w:pPr>
              <w:numPr>
                <w:ilvl w:val="0"/>
                <w:numId w:val="30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Республики Казахстан, регулирующее деятельность предприятий, предоставляющих услуги прачечной.</w:t>
            </w:r>
          </w:p>
          <w:p w14:paraId="26E0FB6C" w14:textId="54642FF4" w:rsidR="003147D6" w:rsidRPr="007733F7" w:rsidRDefault="003147D6" w:rsidP="003147D6">
            <w:pPr>
              <w:numPr>
                <w:ilvl w:val="0"/>
                <w:numId w:val="30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организации деятельности предприятий, предоставляющих услуги прачечной.</w:t>
            </w:r>
          </w:p>
          <w:p w14:paraId="201A31B5" w14:textId="22907B3C" w:rsidR="003147D6" w:rsidRPr="007733F7" w:rsidRDefault="003147D6" w:rsidP="003147D6">
            <w:pPr>
              <w:numPr>
                <w:ilvl w:val="0"/>
                <w:numId w:val="30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межличностного и делового общения, переговоров, конфликтологии.</w:t>
            </w:r>
          </w:p>
          <w:p w14:paraId="27F1AD92" w14:textId="327760EC" w:rsidR="003147D6" w:rsidRPr="007733F7" w:rsidRDefault="003147D6" w:rsidP="003147D6">
            <w:pPr>
              <w:numPr>
                <w:ilvl w:val="0"/>
                <w:numId w:val="30"/>
              </w:numPr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 компьютерных программ, используемые на предприятиях, предоставляющих услуги прачечной.</w:t>
            </w:r>
          </w:p>
        </w:tc>
      </w:tr>
      <w:tr w:rsidR="003147D6" w:rsidRPr="00485320" w14:paraId="236BB466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5D18AB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04E67161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7984FB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6B8CE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эффективности деятельности прачечного цеха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535C9FCF" w14:textId="77777777" w:rsidR="003147D6" w:rsidRPr="007733F7" w:rsidRDefault="003147D6" w:rsidP="00314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3147D6" w:rsidRPr="00485320" w14:paraId="6154947E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5F46B9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3CD17FF0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4C25F79F" w14:textId="28CE000C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Определений форм и методов контроля бизнес-процессов прачечного цеха.</w:t>
            </w:r>
          </w:p>
          <w:p w14:paraId="67997C01" w14:textId="01E49CB0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Организации службы внутреннего контроля.</w:t>
            </w:r>
          </w:p>
          <w:p w14:paraId="06372C20" w14:textId="3A5BB4A0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Организации контроля за функционированием системы внутрифирменного распорядка, трудовой и финансовой дисциплины работников.</w:t>
            </w:r>
          </w:p>
          <w:p w14:paraId="0DA48179" w14:textId="6B2D29CD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Организации контроля исполнения персоналом принятых решений.</w:t>
            </w:r>
          </w:p>
          <w:p w14:paraId="7B07BB1F" w14:textId="0C6623C6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Организации контроля соблюдения технических и санитарных условий работы структурных подразделений.</w:t>
            </w:r>
          </w:p>
          <w:p w14:paraId="72A28EFE" w14:textId="45771189" w:rsidR="003147D6" w:rsidRPr="007733F7" w:rsidRDefault="003147D6" w:rsidP="003147D6">
            <w:pPr>
              <w:pStyle w:val="a5"/>
              <w:numPr>
                <w:ilvl w:val="0"/>
                <w:numId w:val="49"/>
              </w:numPr>
              <w:ind w:left="39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Организации контроля за выполнением сотрудниками стандартов обслуживания и обеспечением качества услуг.</w:t>
            </w:r>
          </w:p>
        </w:tc>
      </w:tr>
      <w:tr w:rsidR="003147D6" w:rsidRPr="00485320" w14:paraId="6E2DB604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04D1871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7538EEC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242D0536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54A1BB2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AACA9A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7CF4F1E2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BF06E3A" w14:textId="03E88DDD" w:rsidR="003147D6" w:rsidRPr="007733F7" w:rsidRDefault="003147D6" w:rsidP="003147D6">
            <w:pPr>
              <w:pStyle w:val="a5"/>
              <w:numPr>
                <w:ilvl w:val="0"/>
                <w:numId w:val="50"/>
              </w:numPr>
              <w:ind w:left="34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Законодательства Республики Казахстан, регулирующее деятельность предприятий, предоставляющих услуги прачечной.</w:t>
            </w:r>
          </w:p>
          <w:p w14:paraId="31C17C1D" w14:textId="3C598E74" w:rsidR="003147D6" w:rsidRPr="007733F7" w:rsidRDefault="003147D6" w:rsidP="003147D6">
            <w:pPr>
              <w:pStyle w:val="a5"/>
              <w:numPr>
                <w:ilvl w:val="0"/>
                <w:numId w:val="50"/>
              </w:numPr>
              <w:ind w:left="34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Принципов и методов организации системы контроля работы персонала прачечного цеха.</w:t>
            </w:r>
          </w:p>
          <w:p w14:paraId="66C34497" w14:textId="52BAC29E" w:rsidR="003147D6" w:rsidRPr="007733F7" w:rsidRDefault="003147D6" w:rsidP="003147D6">
            <w:pPr>
              <w:pStyle w:val="a5"/>
              <w:numPr>
                <w:ilvl w:val="0"/>
                <w:numId w:val="50"/>
              </w:numPr>
              <w:ind w:left="34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Способов оценки соответствия качества выполняемых работ разработанным на предприятии регламентам и стандартам.</w:t>
            </w:r>
          </w:p>
          <w:p w14:paraId="6C2B4FCF" w14:textId="61C9165E" w:rsidR="003147D6" w:rsidRPr="007733F7" w:rsidRDefault="003147D6" w:rsidP="003147D6">
            <w:pPr>
              <w:pStyle w:val="a5"/>
              <w:numPr>
                <w:ilvl w:val="0"/>
                <w:numId w:val="50"/>
              </w:numPr>
              <w:ind w:left="34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Методов оценки эффективности системы контроля деятельности прачечного цеха.</w:t>
            </w:r>
          </w:p>
        </w:tc>
      </w:tr>
      <w:tr w:rsidR="003147D6" w:rsidRPr="00485320" w14:paraId="1C2A74CA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42FEA7FC" w14:textId="77777777" w:rsidR="003147D6" w:rsidRPr="007733F7" w:rsidRDefault="003147D6" w:rsidP="003147D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3:</w:t>
            </w:r>
          </w:p>
          <w:p w14:paraId="3E7F562C" w14:textId="77777777" w:rsidR="003147D6" w:rsidRPr="007733F7" w:rsidRDefault="003147D6" w:rsidP="003147D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619B7D7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Стратегическое управление развитием прачечного цеха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419552AA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18912864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3C735A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и оценка деятельности прачечного цеха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5C614F4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0B82BBD9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3CF2CBF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DF45A2D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0234526F" w14:textId="7A6BEE5C" w:rsidR="003147D6" w:rsidRPr="007733F7" w:rsidRDefault="003147D6" w:rsidP="003147D6">
            <w:pPr>
              <w:numPr>
                <w:ilvl w:val="0"/>
                <w:numId w:val="3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обработки и анализа информации о факторах внешней и внутренней среды прачечного цеха, необходимой для принятия стратегических и оперативных управленческих решений.</w:t>
            </w:r>
          </w:p>
          <w:p w14:paraId="2C4B16E3" w14:textId="19A433F0" w:rsidR="003147D6" w:rsidRPr="007733F7" w:rsidRDefault="003147D6" w:rsidP="003147D6">
            <w:pPr>
              <w:numPr>
                <w:ilvl w:val="0"/>
                <w:numId w:val="31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системы мониторинга внешней и внутренней среды прачечного цеха.</w:t>
            </w:r>
          </w:p>
          <w:p w14:paraId="57B9BC89" w14:textId="4B69430C" w:rsidR="003147D6" w:rsidRPr="007733F7" w:rsidRDefault="003147D6" w:rsidP="003147D6">
            <w:pPr>
              <w:numPr>
                <w:ilvl w:val="0"/>
                <w:numId w:val="31"/>
              </w:numPr>
              <w:ind w:left="41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Руководства подготовкой предложений по формированию 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совершенствованию обслуживания в соответствии с изменением конъюнктуры рынка.</w:t>
            </w:r>
          </w:p>
        </w:tc>
      </w:tr>
      <w:tr w:rsidR="003147D6" w:rsidRPr="00485320" w14:paraId="26BDA72B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316D32C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45419F9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0194062D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68F22300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4C2E6A7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4176554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209722C8" w14:textId="203DFA6E" w:rsidR="003147D6" w:rsidRPr="007733F7" w:rsidRDefault="003147D6" w:rsidP="003147D6">
            <w:pPr>
              <w:numPr>
                <w:ilvl w:val="0"/>
                <w:numId w:val="32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регулирующее деятельность предприятий, предоставляющих услуги прачечной.</w:t>
            </w:r>
          </w:p>
          <w:p w14:paraId="611E0F46" w14:textId="04BD03FD" w:rsidR="003147D6" w:rsidRPr="007733F7" w:rsidRDefault="003147D6" w:rsidP="003147D6">
            <w:pPr>
              <w:numPr>
                <w:ilvl w:val="0"/>
                <w:numId w:val="32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статистической, финансовой и другой отчетности прачечного цеха.</w:t>
            </w:r>
          </w:p>
          <w:p w14:paraId="593CC83F" w14:textId="77777777" w:rsidR="003147D6" w:rsidRPr="007733F7" w:rsidRDefault="003147D6" w:rsidP="003147D6">
            <w:pPr>
              <w:numPr>
                <w:ilvl w:val="0"/>
                <w:numId w:val="32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на предприятиях, предоставляющих услуги прачечного цеха.</w:t>
            </w:r>
          </w:p>
          <w:p w14:paraId="0BDAEE3C" w14:textId="624EB2F6" w:rsidR="003147D6" w:rsidRPr="007733F7" w:rsidRDefault="003147D6" w:rsidP="003147D6">
            <w:pPr>
              <w:numPr>
                <w:ilvl w:val="0"/>
                <w:numId w:val="32"/>
              </w:numPr>
              <w:ind w:left="41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статистического моделирования и прогнозирования результатов деятельности прачечного цеха.</w:t>
            </w:r>
          </w:p>
        </w:tc>
      </w:tr>
      <w:tr w:rsidR="003147D6" w:rsidRPr="00485320" w14:paraId="21A224F7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C35A17A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2AECD049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</w:p>
          <w:p w14:paraId="59FF38F0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F3846C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стратегии развития прачечного цеха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1CFFEFE0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504CD953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470E13C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97D9BE7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42D2D658" w14:textId="00346E19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задач и целей развития прачечного цеха.</w:t>
            </w:r>
          </w:p>
          <w:p w14:paraId="2D75B740" w14:textId="767069AE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конкурентоспособной стратегии развития прачечного цеха.</w:t>
            </w:r>
          </w:p>
          <w:p w14:paraId="1803DE74" w14:textId="519325AF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стратегии прачечного цеха, а также функциональных стратегий (маркетинговой, финансовой, кадровой), обеспечивающих его устойчивое развитие.</w:t>
            </w:r>
          </w:p>
          <w:p w14:paraId="6779D790" w14:textId="15197AFA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организационной диагностики и проектирование организационной структуры прачечного цеха.</w:t>
            </w:r>
          </w:p>
          <w:p w14:paraId="484F9DD5" w14:textId="2AEE2820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 контролировать деятельность прачечного цеха.</w:t>
            </w:r>
          </w:p>
          <w:p w14:paraId="3166CB26" w14:textId="6AF074EC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принятии управленческих решений по повышению конкурентоспособности и развитию прачечного цеха.</w:t>
            </w:r>
          </w:p>
          <w:p w14:paraId="4F8C3151" w14:textId="25C28323" w:rsidR="003147D6" w:rsidRPr="007733F7" w:rsidRDefault="003147D6" w:rsidP="003147D6">
            <w:pPr>
              <w:numPr>
                <w:ilvl w:val="0"/>
                <w:numId w:val="33"/>
              </w:numPr>
              <w:ind w:left="427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Выявлении стратегических проблем развития прачечного цеха и разработка мер по их устранению.</w:t>
            </w:r>
          </w:p>
        </w:tc>
      </w:tr>
      <w:tr w:rsidR="003147D6" w:rsidRPr="00485320" w14:paraId="132FE562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F3A2A62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6578B449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62A947AF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2BD1AEF7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F7FAE27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048E7EE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17F68688" w14:textId="322DA3DE" w:rsidR="003147D6" w:rsidRPr="007733F7" w:rsidRDefault="003147D6" w:rsidP="003147D6">
            <w:pPr>
              <w:numPr>
                <w:ilvl w:val="0"/>
                <w:numId w:val="34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Республики Казахстан, регулирующее 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предприятий, предоставляющих услуги прачечного цеха.</w:t>
            </w:r>
          </w:p>
          <w:p w14:paraId="6793C68D" w14:textId="1BF4406F" w:rsidR="003147D6" w:rsidRPr="007733F7" w:rsidRDefault="003147D6" w:rsidP="003147D6">
            <w:pPr>
              <w:numPr>
                <w:ilvl w:val="0"/>
                <w:numId w:val="34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стратегического менеджмента и маркетинга в прачечном цехе.</w:t>
            </w:r>
          </w:p>
          <w:p w14:paraId="2B350370" w14:textId="0458B26D" w:rsidR="003147D6" w:rsidRPr="007733F7" w:rsidRDefault="003147D6" w:rsidP="003147D6">
            <w:pPr>
              <w:numPr>
                <w:ilvl w:val="0"/>
                <w:numId w:val="34"/>
              </w:numPr>
              <w:ind w:left="4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риск-менеджмента и антикризисного управления.</w:t>
            </w:r>
          </w:p>
        </w:tc>
      </w:tr>
      <w:tr w:rsidR="003147D6" w:rsidRPr="00485320" w14:paraId="4664CFFA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631F3F4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134F6E46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3: </w:t>
            </w:r>
          </w:p>
          <w:p w14:paraId="69462D7F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44C5893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 и изменениями в прачечном цехе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3FEEC769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728D1EC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48B7294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14B7598E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8F3627E" w14:textId="77FF8610" w:rsidR="003147D6" w:rsidRPr="007733F7" w:rsidRDefault="003147D6" w:rsidP="003147D6">
            <w:pPr>
              <w:numPr>
                <w:ilvl w:val="0"/>
                <w:numId w:val="35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потребностей в изменениях деятельности прачечного цеха.</w:t>
            </w:r>
          </w:p>
          <w:p w14:paraId="0C1667AC" w14:textId="0D0D752C" w:rsidR="003147D6" w:rsidRPr="007733F7" w:rsidRDefault="003147D6" w:rsidP="003147D6">
            <w:pPr>
              <w:numPr>
                <w:ilvl w:val="0"/>
                <w:numId w:val="35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реализации проектов, направленных на развитие и повышение конкурентоспособности прачечного цеха.</w:t>
            </w:r>
          </w:p>
          <w:p w14:paraId="5293FA8A" w14:textId="4734C80D" w:rsidR="003147D6" w:rsidRPr="007733F7" w:rsidRDefault="003147D6" w:rsidP="003147D6">
            <w:pPr>
              <w:numPr>
                <w:ilvl w:val="0"/>
                <w:numId w:val="35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управления организацией процесса преобразований.</w:t>
            </w:r>
          </w:p>
          <w:p w14:paraId="11FF5DCC" w14:textId="374B87DC" w:rsidR="003147D6" w:rsidRPr="007733F7" w:rsidRDefault="003147D6" w:rsidP="003147D6">
            <w:pPr>
              <w:numPr>
                <w:ilvl w:val="0"/>
                <w:numId w:val="35"/>
              </w:num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внедрения изменений в деятельности прачечного цеха.</w:t>
            </w:r>
          </w:p>
          <w:p w14:paraId="0CBE1089" w14:textId="2CAAA393" w:rsidR="003147D6" w:rsidRPr="007733F7" w:rsidRDefault="003147D6" w:rsidP="003147D6">
            <w:pPr>
              <w:numPr>
                <w:ilvl w:val="0"/>
                <w:numId w:val="35"/>
              </w:numPr>
              <w:ind w:left="41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внедрения изменений в деятельности прачечного цеха.</w:t>
            </w:r>
          </w:p>
        </w:tc>
      </w:tr>
      <w:tr w:rsidR="003147D6" w:rsidRPr="00485320" w14:paraId="04A2D37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AE37FCE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74AAD9E0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975509F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0F4E55F5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597E8DA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FCCE4DC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5274BAE4" w14:textId="29521206" w:rsidR="003147D6" w:rsidRPr="007733F7" w:rsidRDefault="003147D6" w:rsidP="003147D6">
            <w:pPr>
              <w:numPr>
                <w:ilvl w:val="0"/>
                <w:numId w:val="36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регулирующее деятельность предприятий, предоставляющих услуги прачечной.</w:t>
            </w:r>
          </w:p>
          <w:p w14:paraId="6332970A" w14:textId="4C8A3EEE" w:rsidR="003147D6" w:rsidRPr="007733F7" w:rsidRDefault="003147D6" w:rsidP="003147D6">
            <w:pPr>
              <w:numPr>
                <w:ilvl w:val="0"/>
                <w:numId w:val="36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риск-менеджмента, управления проектами и изменениями.</w:t>
            </w:r>
          </w:p>
          <w:p w14:paraId="26D94F26" w14:textId="6E9D06A0" w:rsidR="003147D6" w:rsidRPr="007733F7" w:rsidRDefault="003147D6" w:rsidP="003147D6">
            <w:pPr>
              <w:numPr>
                <w:ilvl w:val="0"/>
                <w:numId w:val="36"/>
              </w:numPr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 конфликтологии и психологии делового общения.</w:t>
            </w:r>
          </w:p>
          <w:p w14:paraId="79BE2996" w14:textId="191423FC" w:rsidR="007A2A23" w:rsidRPr="007733F7" w:rsidRDefault="003147D6">
            <w:pPr>
              <w:numPr>
                <w:ilvl w:val="0"/>
                <w:numId w:val="36"/>
              </w:numPr>
              <w:ind w:left="427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стимулирования персонала, повышения их мотивации и лояльности.</w:t>
            </w:r>
          </w:p>
        </w:tc>
      </w:tr>
      <w:tr w:rsidR="003147D6" w:rsidRPr="00485320" w14:paraId="3B03A8B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304E52A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6DD81E9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6"/>
            <w:shd w:val="clear" w:color="auto" w:fill="auto"/>
          </w:tcPr>
          <w:p w14:paraId="54173186" w14:textId="6F4BE35E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Коммуникабельность, организаторские способности. </w:t>
            </w:r>
          </w:p>
          <w:p w14:paraId="02B6D485" w14:textId="1915B939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Стрессоустойчивость, лояльность, гибкость. Аналитические способности, техническая подкованность. Склонность к обучению, повышению профессиональных навыков.</w:t>
            </w:r>
          </w:p>
        </w:tc>
      </w:tr>
      <w:tr w:rsidR="003147D6" w:rsidRPr="00485320" w14:paraId="479F142C" w14:textId="77777777" w:rsidTr="00B6027E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6A3D7C92" w14:textId="77777777" w:rsidR="00956211" w:rsidRPr="00CB01FC" w:rsidRDefault="00956211" w:rsidP="0095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C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245B006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22AE381" w14:textId="77777777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5266AA46" w14:textId="77777777" w:rsidR="003147D6" w:rsidRPr="007733F7" w:rsidRDefault="003147D6" w:rsidP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3147D6" w:rsidRPr="00485320" w14:paraId="61BEB66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8F1403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A3A857B" w14:textId="77777777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121F9C5F" w14:textId="77777777" w:rsidR="003147D6" w:rsidRPr="007733F7" w:rsidRDefault="003147D6" w:rsidP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Менеджер (начальник отдела)</w:t>
            </w:r>
          </w:p>
        </w:tc>
      </w:tr>
      <w:tr w:rsidR="003147D6" w:rsidRPr="00485320" w14:paraId="350031EC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31FA128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61A5508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1E0E5D0D" w14:textId="12115AFB" w:rsidR="003147D6" w:rsidRPr="007733F7" w:rsidRDefault="007A2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ЕТКС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выпуск 6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gridSpan w:val="4"/>
            <w:vAlign w:val="center"/>
          </w:tcPr>
          <w:p w14:paraId="28147CB0" w14:textId="1A533414" w:rsidR="003147D6" w:rsidRPr="007733F7" w:rsidRDefault="007A2A23" w:rsidP="0077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</w:tc>
      </w:tr>
      <w:tr w:rsidR="003147D6" w:rsidRPr="00485320" w14:paraId="7AE235E2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6387F73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958" w:type="dxa"/>
            <w:gridSpan w:val="2"/>
            <w:shd w:val="clear" w:color="auto" w:fill="auto"/>
          </w:tcPr>
          <w:p w14:paraId="7224A417" w14:textId="3EAD1EC8" w:rsidR="003147D6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1282A791" w14:textId="77777777" w:rsidR="00C20530" w:rsidRPr="007733F7" w:rsidRDefault="00C20530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80AC2" w14:textId="282EF223" w:rsidR="003147D6" w:rsidRPr="007733F7" w:rsidRDefault="007A2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МСКО)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9816674" w14:textId="0A0E1D94" w:rsidR="003147D6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A915C01" w14:textId="77777777" w:rsidR="00C20530" w:rsidRPr="007733F7" w:rsidRDefault="00C20530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A20A4" w14:textId="2C0BFC09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Социально-культурный сервис</w:t>
            </w:r>
          </w:p>
        </w:tc>
        <w:tc>
          <w:tcPr>
            <w:tcW w:w="1837" w:type="dxa"/>
            <w:shd w:val="clear" w:color="auto" w:fill="auto"/>
          </w:tcPr>
          <w:p w14:paraId="455B74E7" w14:textId="77777777" w:rsidR="00C20530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5E83179B" w14:textId="2E9FD92E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D8207" w14:textId="1074767B" w:rsidR="003147D6" w:rsidRPr="007733F7" w:rsidRDefault="00CD60FB" w:rsidP="00773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47D6" w:rsidRPr="00485320" w14:paraId="77570A83" w14:textId="77777777" w:rsidTr="007733F7">
        <w:trPr>
          <w:jc w:val="center"/>
        </w:trPr>
        <w:tc>
          <w:tcPr>
            <w:tcW w:w="9345" w:type="dxa"/>
            <w:gridSpan w:val="7"/>
          </w:tcPr>
          <w:p w14:paraId="533A1C28" w14:textId="7D2967E0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3C4E1F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НАЧАЛЬНИК СМЕНЫ</w:t>
            </w:r>
            <w:r w:rsidR="00881110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47D6" w:rsidRPr="00485320" w14:paraId="43093A15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613B379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37D0098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1329-1-041</w:t>
            </w:r>
          </w:p>
        </w:tc>
      </w:tr>
      <w:tr w:rsidR="003147D6" w:rsidRPr="00485320" w14:paraId="6CE03230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406158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08743349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1329-1</w:t>
            </w:r>
          </w:p>
        </w:tc>
      </w:tr>
      <w:tr w:rsidR="003147D6" w:rsidRPr="00485320" w14:paraId="38F61DD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6FF23DE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3B3D47B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смены</w:t>
            </w:r>
          </w:p>
        </w:tc>
      </w:tr>
      <w:tr w:rsidR="003147D6" w:rsidRPr="00485320" w14:paraId="3173B81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C012864" w14:textId="3882F6BC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4C993EB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1329-1-017 Мастер участка (в прочих отраслях)</w:t>
            </w:r>
          </w:p>
          <w:p w14:paraId="688AD755" w14:textId="4066FEB3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1329-1-040 Начальник службы (функциональной в прочих областях деятельности)</w:t>
            </w:r>
          </w:p>
        </w:tc>
      </w:tr>
      <w:tr w:rsidR="003147D6" w:rsidRPr="00485320" w14:paraId="28FED366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3F6A068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6189170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14:paraId="12B0F049" w14:textId="4A45DFAF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47D6" w:rsidRPr="00485320" w14:paraId="52043FEE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300B05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5C79F3F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Безопасная, надежная и экономичная эксплуатация оборудования прачечной/ химчистки, выполнение</w:t>
            </w:r>
          </w:p>
          <w:p w14:paraId="4D9115F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сменных производственных заданий, соблюдение установленной технологии и надлежащего качества стирки, глаженья, ремонта гостиничного белья и одежды гостей. </w:t>
            </w:r>
          </w:p>
        </w:tc>
      </w:tr>
      <w:tr w:rsidR="003147D6" w:rsidRPr="00485320" w14:paraId="0AED116B" w14:textId="77777777" w:rsidTr="007733F7">
        <w:trPr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081564D5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7C9EAEA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4E2DB89A" w14:textId="0E463F2C" w:rsidR="003147D6" w:rsidRPr="00485320" w:rsidRDefault="004C68A5" w:rsidP="00511895">
            <w:pPr>
              <w:pStyle w:val="a5"/>
              <w:numPr>
                <w:ilvl w:val="0"/>
                <w:numId w:val="51"/>
              </w:numPr>
              <w:ind w:left="34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Осуществление</w:t>
            </w:r>
            <w:r w:rsidR="003147D6" w:rsidRPr="007733F7">
              <w:rPr>
                <w:sz w:val="24"/>
                <w:szCs w:val="24"/>
                <w:lang w:val="ru-RU" w:eastAsia="ru-RU"/>
              </w:rPr>
              <w:t xml:space="preserve"> расстановк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 w:rsidR="003147D6" w:rsidRPr="007733F7">
              <w:rPr>
                <w:sz w:val="24"/>
                <w:szCs w:val="24"/>
                <w:lang w:val="ru-RU" w:eastAsia="ru-RU"/>
              </w:rPr>
              <w:t xml:space="preserve"> кадров в смену</w:t>
            </w:r>
          </w:p>
          <w:p w14:paraId="4B0FD478" w14:textId="37F2361B" w:rsidR="003147D6" w:rsidRPr="007733F7" w:rsidRDefault="003147D6" w:rsidP="00511895">
            <w:pPr>
              <w:pStyle w:val="a5"/>
              <w:numPr>
                <w:ilvl w:val="0"/>
                <w:numId w:val="51"/>
              </w:numPr>
              <w:ind w:left="348"/>
              <w:rPr>
                <w:rFonts w:eastAsia="Calibri"/>
                <w:sz w:val="24"/>
                <w:szCs w:val="24"/>
                <w:lang w:val="ru-RU"/>
              </w:rPr>
            </w:pPr>
            <w:r w:rsidRPr="007733F7">
              <w:rPr>
                <w:rFonts w:eastAsia="Calibri"/>
                <w:sz w:val="24"/>
                <w:szCs w:val="24"/>
                <w:lang w:val="ru-RU"/>
              </w:rPr>
              <w:t>Подмен</w:t>
            </w:r>
            <w:r w:rsidR="004C68A5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7733F7">
              <w:rPr>
                <w:rFonts w:eastAsia="Calibri"/>
                <w:sz w:val="24"/>
                <w:szCs w:val="24"/>
                <w:lang w:val="ru-RU"/>
              </w:rPr>
              <w:t xml:space="preserve"> операторов стиральных машин</w:t>
            </w:r>
          </w:p>
          <w:p w14:paraId="3956E858" w14:textId="7760565E" w:rsidR="003147D6" w:rsidRPr="00485320" w:rsidRDefault="003147D6" w:rsidP="00511895">
            <w:pPr>
              <w:numPr>
                <w:ilvl w:val="0"/>
                <w:numId w:val="51"/>
              </w:numPr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обработки белья</w:t>
            </w:r>
          </w:p>
          <w:p w14:paraId="5845DAF0" w14:textId="7B9386D1" w:rsidR="003147D6" w:rsidRPr="007733F7" w:rsidRDefault="003147D6" w:rsidP="00511895">
            <w:pPr>
              <w:numPr>
                <w:ilvl w:val="0"/>
                <w:numId w:val="51"/>
              </w:numPr>
              <w:ind w:left="3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ответственность за правильное и экономное использование и применение моющих средств</w:t>
            </w:r>
          </w:p>
        </w:tc>
      </w:tr>
      <w:tr w:rsidR="003147D6" w:rsidRPr="00485320" w14:paraId="3DFCB850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060C876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29B36079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3F7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14:paraId="6188C491" w14:textId="7A58D574" w:rsidR="003147D6" w:rsidRPr="007733F7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 в смену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1930C33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7EBCCE1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3C524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процессов работы прачечной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212C5D1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147D6" w:rsidRPr="00485320" w14:paraId="241CE0A3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337B74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B7F971B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58D4BEFF" w14:textId="3D01AD64" w:rsidR="003147D6" w:rsidRPr="007733F7" w:rsidRDefault="003147D6" w:rsidP="003147D6">
            <w:pPr>
              <w:numPr>
                <w:ilvl w:val="0"/>
                <w:numId w:val="2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работы прачечной.</w:t>
            </w:r>
          </w:p>
          <w:p w14:paraId="74B034D2" w14:textId="498572BF" w:rsidR="003147D6" w:rsidRPr="007733F7" w:rsidRDefault="003147D6" w:rsidP="003147D6">
            <w:pPr>
              <w:numPr>
                <w:ilvl w:val="0"/>
                <w:numId w:val="2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с учетом должностных обязанностей и квалификации работников смены прачечной.</w:t>
            </w:r>
          </w:p>
          <w:p w14:paraId="26E7439E" w14:textId="77777777" w:rsidR="003147D6" w:rsidRPr="007733F7" w:rsidRDefault="003147D6" w:rsidP="003147D6">
            <w:pPr>
              <w:numPr>
                <w:ilvl w:val="0"/>
                <w:numId w:val="2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контролировать процесс выполнения работ сотрудниками прачечной.</w:t>
            </w:r>
          </w:p>
          <w:p w14:paraId="1119CA76" w14:textId="77777777" w:rsidR="003147D6" w:rsidRPr="007733F7" w:rsidRDefault="003147D6" w:rsidP="003147D6">
            <w:pPr>
              <w:numPr>
                <w:ilvl w:val="0"/>
                <w:numId w:val="2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компьютером на уровне пользователя, работать с программным обеспечением гостиницы.</w:t>
            </w:r>
          </w:p>
          <w:p w14:paraId="2578BDFA" w14:textId="77777777" w:rsidR="003147D6" w:rsidRPr="007733F7" w:rsidRDefault="003147D6" w:rsidP="003147D6">
            <w:pPr>
              <w:numPr>
                <w:ilvl w:val="0"/>
                <w:numId w:val="2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 работы  вверенного оборудования.</w:t>
            </w:r>
          </w:p>
        </w:tc>
      </w:tr>
      <w:tr w:rsidR="003147D6" w:rsidRPr="00485320" w14:paraId="00363A6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02E2854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71F301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1284802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37B0E242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3B6C6002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7AC0299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2CEC6F97" w14:textId="77777777" w:rsidR="003147D6" w:rsidRPr="007733F7" w:rsidRDefault="003147D6" w:rsidP="00511895">
            <w:pPr>
              <w:pStyle w:val="a5"/>
              <w:numPr>
                <w:ilvl w:val="0"/>
                <w:numId w:val="52"/>
              </w:numPr>
              <w:ind w:left="34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Требования промышленной безопасности, пожарной и, охраны труда.</w:t>
            </w:r>
          </w:p>
          <w:p w14:paraId="0581BCB1" w14:textId="77777777" w:rsidR="003147D6" w:rsidRPr="007733F7" w:rsidRDefault="003147D6" w:rsidP="00511895">
            <w:pPr>
              <w:pStyle w:val="a5"/>
              <w:numPr>
                <w:ilvl w:val="0"/>
                <w:numId w:val="52"/>
              </w:numPr>
              <w:ind w:left="34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lastRenderedPageBreak/>
              <w:t>Нормативные и методические материалы по управлению рабочим процессом.</w:t>
            </w:r>
          </w:p>
          <w:p w14:paraId="5D3074B1" w14:textId="77777777" w:rsidR="003147D6" w:rsidRPr="007733F7" w:rsidRDefault="003147D6" w:rsidP="00511895">
            <w:pPr>
              <w:pStyle w:val="a5"/>
              <w:numPr>
                <w:ilvl w:val="0"/>
                <w:numId w:val="52"/>
              </w:numPr>
              <w:ind w:left="34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Основы планирования, стратегическое и оперативное планирование.</w:t>
            </w:r>
          </w:p>
          <w:p w14:paraId="26F99274" w14:textId="77777777" w:rsidR="003147D6" w:rsidRPr="007733F7" w:rsidRDefault="003147D6" w:rsidP="00511895">
            <w:pPr>
              <w:pStyle w:val="a5"/>
              <w:numPr>
                <w:ilvl w:val="0"/>
                <w:numId w:val="52"/>
              </w:numPr>
              <w:ind w:left="34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Основы экономики, организации производства, труда и управления.</w:t>
            </w:r>
          </w:p>
          <w:p w14:paraId="4F74320C" w14:textId="77777777" w:rsidR="003147D6" w:rsidRPr="007733F7" w:rsidRDefault="003147D6" w:rsidP="00511895">
            <w:pPr>
              <w:pStyle w:val="a5"/>
              <w:numPr>
                <w:ilvl w:val="0"/>
                <w:numId w:val="52"/>
              </w:numPr>
              <w:ind w:left="348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Стандарты и положения по ведению документации на рабочих местах в прачечной.</w:t>
            </w:r>
          </w:p>
        </w:tc>
      </w:tr>
      <w:tr w:rsidR="003147D6" w:rsidRPr="00485320" w14:paraId="75D0FA2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7E4C709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7AE83D3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 2:</w:t>
            </w:r>
          </w:p>
          <w:p w14:paraId="3A828EA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A6755B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Расстановка кадров в смену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35F0E6B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3147D6" w:rsidRPr="00485320" w14:paraId="6E49F9E9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D1AE43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BB3127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5FD72C86" w14:textId="7179889F" w:rsidR="003147D6" w:rsidRPr="007733F7" w:rsidRDefault="003147D6" w:rsidP="003147D6">
            <w:pPr>
              <w:numPr>
                <w:ilvl w:val="0"/>
                <w:numId w:val="3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загрузк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всех служб и подразделений.</w:t>
            </w:r>
          </w:p>
          <w:p w14:paraId="5CD408B7" w14:textId="5E7B3478" w:rsidR="003147D6" w:rsidRPr="007733F7" w:rsidRDefault="003147D6" w:rsidP="003147D6">
            <w:pPr>
              <w:numPr>
                <w:ilvl w:val="0"/>
                <w:numId w:val="3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в соответствии с его профессией и квалификацией (конкретизация (функций исполнителей, с тем чтобы каждый рабочий ясно представлял круг своих обязанностей, хорошо знал, как выполнять порученную ему работу).</w:t>
            </w:r>
          </w:p>
          <w:p w14:paraId="4D5F2DDF" w14:textId="3798D169" w:rsidR="003147D6" w:rsidRPr="007733F7" w:rsidRDefault="003147D6" w:rsidP="003147D6">
            <w:pPr>
              <w:numPr>
                <w:ilvl w:val="0"/>
                <w:numId w:val="3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взаимозаменяемости работников на основе овладения ими смежными навыками.</w:t>
            </w:r>
          </w:p>
          <w:p w14:paraId="576F923C" w14:textId="7CA67F9C" w:rsidR="003147D6" w:rsidRPr="007733F7" w:rsidRDefault="003147D6" w:rsidP="003147D6">
            <w:pPr>
              <w:numPr>
                <w:ilvl w:val="0"/>
                <w:numId w:val="3"/>
              </w:num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полной ответственности каждого работника за выполнение своей работы, т.е. точный учет ее количественных и качественных результатов.</w:t>
            </w:r>
          </w:p>
        </w:tc>
      </w:tr>
      <w:tr w:rsidR="003147D6" w:rsidRPr="00485320" w14:paraId="726B811B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70551FD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227119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7FDA3D38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3147D6" w:rsidRPr="00485320" w14:paraId="46B0541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144DB1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99541E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1E0DA770" w14:textId="247930B8" w:rsidR="003147D6" w:rsidRPr="007733F7" w:rsidRDefault="003147D6" w:rsidP="003147D6">
            <w:pPr>
              <w:pStyle w:val="a5"/>
              <w:numPr>
                <w:ilvl w:val="0"/>
                <w:numId w:val="4"/>
              </w:numPr>
              <w:ind w:left="469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Нормативны</w:t>
            </w:r>
            <w:r w:rsidRPr="00485320">
              <w:rPr>
                <w:sz w:val="24"/>
                <w:szCs w:val="24"/>
                <w:lang w:val="ru-RU"/>
              </w:rPr>
              <w:t>х</w:t>
            </w:r>
            <w:r w:rsidRPr="007733F7">
              <w:rPr>
                <w:sz w:val="24"/>
                <w:szCs w:val="24"/>
                <w:lang w:val="ru-RU"/>
              </w:rPr>
              <w:t xml:space="preserve"> правовы</w:t>
            </w:r>
            <w:r w:rsidRPr="00485320">
              <w:rPr>
                <w:sz w:val="24"/>
                <w:szCs w:val="24"/>
                <w:lang w:val="ru-RU"/>
              </w:rPr>
              <w:t>х</w:t>
            </w:r>
            <w:r w:rsidRPr="007733F7">
              <w:rPr>
                <w:sz w:val="24"/>
                <w:szCs w:val="24"/>
                <w:lang w:val="ru-RU"/>
              </w:rPr>
              <w:t xml:space="preserve"> акт</w:t>
            </w:r>
            <w:r w:rsidRPr="00485320">
              <w:rPr>
                <w:sz w:val="24"/>
                <w:szCs w:val="24"/>
                <w:lang w:val="ru-RU"/>
              </w:rPr>
              <w:t>ов</w:t>
            </w:r>
            <w:r w:rsidRPr="007733F7">
              <w:rPr>
                <w:sz w:val="24"/>
                <w:szCs w:val="24"/>
                <w:lang w:val="ru-RU"/>
              </w:rPr>
              <w:t>, регулирующи</w:t>
            </w:r>
            <w:r w:rsidRPr="00485320">
              <w:rPr>
                <w:sz w:val="24"/>
                <w:szCs w:val="24"/>
                <w:lang w:val="ru-RU"/>
              </w:rPr>
              <w:t>х</w:t>
            </w:r>
            <w:r w:rsidRPr="007733F7">
              <w:rPr>
                <w:sz w:val="24"/>
                <w:szCs w:val="24"/>
                <w:lang w:val="ru-RU"/>
              </w:rPr>
              <w:t xml:space="preserve"> деятельность гостиниц.</w:t>
            </w:r>
          </w:p>
          <w:p w14:paraId="0CDD44D7" w14:textId="6369A346" w:rsidR="003147D6" w:rsidRPr="007733F7" w:rsidRDefault="003147D6" w:rsidP="003147D6">
            <w:pPr>
              <w:pStyle w:val="a5"/>
              <w:numPr>
                <w:ilvl w:val="0"/>
                <w:numId w:val="4"/>
              </w:numPr>
              <w:ind w:left="469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Трудово</w:t>
            </w:r>
            <w:r w:rsidRPr="00485320">
              <w:rPr>
                <w:sz w:val="24"/>
                <w:szCs w:val="24"/>
                <w:lang w:val="ru-RU"/>
              </w:rPr>
              <w:t>го</w:t>
            </w:r>
            <w:r w:rsidRPr="007733F7">
              <w:rPr>
                <w:sz w:val="24"/>
                <w:szCs w:val="24"/>
                <w:lang w:val="ru-RU"/>
              </w:rPr>
              <w:t xml:space="preserve"> законодательств</w:t>
            </w:r>
            <w:r w:rsidRPr="00485320">
              <w:rPr>
                <w:sz w:val="24"/>
                <w:szCs w:val="24"/>
                <w:lang w:val="ru-RU"/>
              </w:rPr>
              <w:t>а</w:t>
            </w:r>
            <w:r w:rsidRPr="007733F7">
              <w:rPr>
                <w:sz w:val="24"/>
                <w:szCs w:val="24"/>
                <w:lang w:val="ru-RU"/>
              </w:rPr>
              <w:t xml:space="preserve"> Республики Казахстан.</w:t>
            </w:r>
          </w:p>
          <w:p w14:paraId="1FA694B8" w14:textId="66A98D71" w:rsidR="003147D6" w:rsidRPr="007733F7" w:rsidRDefault="003147D6" w:rsidP="003147D6">
            <w:pPr>
              <w:numPr>
                <w:ilvl w:val="0"/>
                <w:numId w:val="4"/>
              </w:numPr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 и техники безопасности.</w:t>
            </w:r>
          </w:p>
          <w:p w14:paraId="54A41B8D" w14:textId="11A4202A" w:rsidR="003147D6" w:rsidRPr="007733F7" w:rsidRDefault="003147D6" w:rsidP="003147D6">
            <w:pPr>
              <w:numPr>
                <w:ilvl w:val="0"/>
                <w:numId w:val="4"/>
              </w:numPr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планирования, стратегическое и оперативное планирование.</w:t>
            </w:r>
          </w:p>
          <w:p w14:paraId="36C1DFB8" w14:textId="6072A540" w:rsidR="003147D6" w:rsidRPr="007733F7" w:rsidRDefault="003147D6" w:rsidP="003147D6">
            <w:pPr>
              <w:numPr>
                <w:ilvl w:val="0"/>
                <w:numId w:val="4"/>
              </w:numPr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экономики, организации производства, труда и управления.</w:t>
            </w:r>
          </w:p>
        </w:tc>
      </w:tr>
      <w:tr w:rsidR="003147D6" w:rsidRPr="00485320" w14:paraId="5F1C63C3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0ED7A73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0237A12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D6441" w14:textId="293A78B8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Подмен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операторов стиральных машин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BA50" w14:textId="4335F6F9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Задача 1:</w:t>
            </w:r>
          </w:p>
          <w:p w14:paraId="403E6A40" w14:textId="77777777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7EF543" w14:textId="77777777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Бесперебойность рабочего процесса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6293E74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773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147D6" w:rsidRPr="00485320" w14:paraId="25A4CE11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F2C08E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6B2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629F7995" w14:textId="77777777" w:rsidR="003147D6" w:rsidRPr="007733F7" w:rsidRDefault="003147D6" w:rsidP="00511895">
            <w:pPr>
              <w:numPr>
                <w:ilvl w:val="0"/>
                <w:numId w:val="37"/>
              </w:numPr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обращаться со стиральными и сушильными машинами, машинами и оборудованием химчистки.</w:t>
            </w:r>
          </w:p>
          <w:p w14:paraId="1B0839F9" w14:textId="77777777" w:rsidR="003147D6" w:rsidRPr="007733F7" w:rsidRDefault="003147D6" w:rsidP="00511895">
            <w:pPr>
              <w:numPr>
                <w:ilvl w:val="0"/>
                <w:numId w:val="37"/>
              </w:numPr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чистоту и правильную эксплуатацию всего оборудования.</w:t>
            </w:r>
          </w:p>
        </w:tc>
      </w:tr>
      <w:tr w:rsidR="003147D6" w:rsidRPr="00485320" w14:paraId="6CC4B0E0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3E821607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D8B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05ECE97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3147D6" w:rsidRPr="00485320" w14:paraId="76FAC038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0C261E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1F32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33499654" w14:textId="0E93B5EA" w:rsidR="003147D6" w:rsidRPr="007733F7" w:rsidRDefault="003147D6" w:rsidP="003147D6">
            <w:pPr>
              <w:numPr>
                <w:ilvl w:val="0"/>
                <w:numId w:val="38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производства, правил использования химикатов и их воздействие на состояние белья.</w:t>
            </w:r>
          </w:p>
          <w:p w14:paraId="2918DDB9" w14:textId="77777777" w:rsidR="003147D6" w:rsidRPr="007733F7" w:rsidRDefault="003147D6" w:rsidP="003147D6">
            <w:pPr>
              <w:numPr>
                <w:ilvl w:val="0"/>
                <w:numId w:val="38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белья.</w:t>
            </w:r>
          </w:p>
          <w:p w14:paraId="39FEC771" w14:textId="53B6960B" w:rsidR="003147D6" w:rsidRPr="007733F7" w:rsidRDefault="003147D6" w:rsidP="003147D6">
            <w:pPr>
              <w:numPr>
                <w:ilvl w:val="0"/>
                <w:numId w:val="38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Правил комплектования партий белья для стирки.</w:t>
            </w:r>
          </w:p>
          <w:p w14:paraId="7E360D98" w14:textId="71A2AC95" w:rsidR="003147D6" w:rsidRPr="007733F7" w:rsidRDefault="003147D6" w:rsidP="003147D6">
            <w:pPr>
              <w:numPr>
                <w:ilvl w:val="0"/>
                <w:numId w:val="38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бланк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, форм, журнал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, квитанци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, вести картотеку.</w:t>
            </w:r>
          </w:p>
          <w:p w14:paraId="7AB46E5C" w14:textId="08C3B8BC" w:rsidR="003147D6" w:rsidRPr="007733F7" w:rsidRDefault="003147D6" w:rsidP="003147D6">
            <w:pPr>
              <w:numPr>
                <w:ilvl w:val="0"/>
                <w:numId w:val="38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Инструк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тировать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технике безопасности, противопожарной безопасности.</w:t>
            </w:r>
          </w:p>
        </w:tc>
      </w:tr>
      <w:tr w:rsidR="003147D6" w:rsidRPr="00485320" w14:paraId="6BA9B81C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43E53F2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14:paraId="4CB5A75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E0C5EF" w14:textId="3028950E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обработки белья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7E9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610E99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DDDAD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документацией прачечной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1721183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2F04DE2E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908FFB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A8F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6D2AB5A5" w14:textId="77777777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Сверять отметки каждой технологической операции или наличие талонов с номерами бригады, участвующей в обработке.</w:t>
            </w:r>
          </w:p>
          <w:p w14:paraId="1A875C93" w14:textId="1FEB0564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белья на соответствие фактического наличия белья к записанному в квитанциях.</w:t>
            </w:r>
          </w:p>
          <w:p w14:paraId="55F740F4" w14:textId="163A95DD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сортировки белья в соответствии с загрузочной массой белья и паспортной загрузочной массой оборудования, степенью загрязненности белья, а также однородность партии по степени загрязненности, цвету и ассортименту.</w:t>
            </w:r>
          </w:p>
          <w:p w14:paraId="0983AA69" w14:textId="6093EC2A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стирки белья на соблюдение условий обработки (продолжительности операции, жидкостного модуля).</w:t>
            </w:r>
          </w:p>
          <w:p w14:paraId="1B2D227D" w14:textId="25D7FFE5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 белья на правильность и равномерность загрузки центрифуги бельем в соответствии с ее паспортной загрузочной массой, а также остаточной влажности.</w:t>
            </w:r>
          </w:p>
          <w:p w14:paraId="2D90CC8F" w14:textId="6A80B899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сушки белья на загрузку сушильных агрегатов в соответствии с установленными нормами.</w:t>
            </w:r>
          </w:p>
          <w:p w14:paraId="270457CD" w14:textId="6736BF90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глажения белья, одежды каландров, катков и прессов, а также чистоту закатников.</w:t>
            </w:r>
          </w:p>
          <w:p w14:paraId="6CA922BF" w14:textId="3A5FEC6D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подборки белья. </w:t>
            </w:r>
          </w:p>
          <w:p w14:paraId="2FA6D9F8" w14:textId="0CFDE7C5" w:rsidR="003147D6" w:rsidRPr="007733F7" w:rsidRDefault="003147D6" w:rsidP="003147D6">
            <w:pPr>
              <w:numPr>
                <w:ilvl w:val="0"/>
                <w:numId w:val="39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и выдача чистого белья.</w:t>
            </w:r>
          </w:p>
        </w:tc>
      </w:tr>
      <w:tr w:rsidR="003147D6" w:rsidRPr="00485320" w14:paraId="43EC76A6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8CC517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47E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729B1E76" w14:textId="77777777" w:rsidR="003147D6" w:rsidRPr="007733F7" w:rsidRDefault="003147D6" w:rsidP="003147D6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540D0F0B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190A55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7E5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3DB31FAF" w14:textId="03B11FB3" w:rsidR="003147D6" w:rsidRPr="007733F7" w:rsidRDefault="003147D6" w:rsidP="003147D6">
            <w:pPr>
              <w:numPr>
                <w:ilvl w:val="0"/>
                <w:numId w:val="40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Правил оформления документации по приему передаче выполнения заказа на предприятия бытового обслуживания.</w:t>
            </w:r>
          </w:p>
          <w:p w14:paraId="1BD34003" w14:textId="3D19D32B" w:rsidR="003147D6" w:rsidRPr="007733F7" w:rsidRDefault="003147D6" w:rsidP="003147D6">
            <w:pPr>
              <w:numPr>
                <w:ilvl w:val="0"/>
                <w:numId w:val="40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 белья в прачечных, начиная с приема и кончая выдачей.</w:t>
            </w:r>
          </w:p>
          <w:p w14:paraId="124B78DA" w14:textId="22C6FADB" w:rsidR="003147D6" w:rsidRPr="007733F7" w:rsidRDefault="003147D6" w:rsidP="003147D6">
            <w:pPr>
              <w:numPr>
                <w:ilvl w:val="0"/>
                <w:numId w:val="40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 отчетных бланков прачечной.</w:t>
            </w:r>
          </w:p>
          <w:p w14:paraId="7467FACA" w14:textId="46925C0E" w:rsidR="003147D6" w:rsidRPr="007733F7" w:rsidRDefault="003147D6" w:rsidP="003147D6">
            <w:pPr>
              <w:numPr>
                <w:ilvl w:val="0"/>
                <w:numId w:val="40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приема, хранения и сдачи денежных средств.</w:t>
            </w:r>
          </w:p>
        </w:tc>
      </w:tr>
      <w:tr w:rsidR="003147D6" w:rsidRPr="00485320" w14:paraId="3998F107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37CD26C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4: </w:t>
            </w:r>
          </w:p>
          <w:p w14:paraId="545631A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ADF4F" w14:textId="42213E9D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ответственность за правильное и экономное использование и применение моющих средств 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46ED8" w14:textId="77777777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C2D0120" w14:textId="77777777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910C5A" w14:textId="77777777" w:rsidR="003147D6" w:rsidRPr="007733F7" w:rsidRDefault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расхода материалов прачечной</w:t>
            </w:r>
          </w:p>
        </w:tc>
        <w:tc>
          <w:tcPr>
            <w:tcW w:w="4415" w:type="dxa"/>
            <w:gridSpan w:val="5"/>
            <w:shd w:val="clear" w:color="auto" w:fill="auto"/>
          </w:tcPr>
          <w:p w14:paraId="5893CFD5" w14:textId="77777777" w:rsidR="003147D6" w:rsidRPr="007733F7" w:rsidRDefault="003147D6" w:rsidP="003147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02C396C3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3B635A6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135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719FC13A" w14:textId="77777777" w:rsidR="003147D6" w:rsidRPr="007733F7" w:rsidRDefault="003147D6" w:rsidP="00511895">
            <w:pPr>
              <w:numPr>
                <w:ilvl w:val="0"/>
                <w:numId w:val="41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использования расходных материалов прачечной.</w:t>
            </w:r>
          </w:p>
          <w:p w14:paraId="18C4B8FF" w14:textId="77777777" w:rsidR="003147D6" w:rsidRPr="007733F7" w:rsidRDefault="003147D6" w:rsidP="00511895">
            <w:pPr>
              <w:numPr>
                <w:ilvl w:val="0"/>
                <w:numId w:val="41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качество стирки и чистки вещей, сданных гостями отеля, с учетом международных знаков (символов) ухода за одеждой и особых пожеланий гостей.</w:t>
            </w:r>
          </w:p>
          <w:p w14:paraId="4DF9C9E8" w14:textId="77777777" w:rsidR="003147D6" w:rsidRPr="007733F7" w:rsidRDefault="003147D6" w:rsidP="00511895">
            <w:pPr>
              <w:numPr>
                <w:ilvl w:val="0"/>
                <w:numId w:val="41"/>
              </w:numPr>
              <w:tabs>
                <w:tab w:val="left" w:pos="1515"/>
              </w:tabs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чистоты выстиранного белья.</w:t>
            </w:r>
          </w:p>
        </w:tc>
      </w:tr>
      <w:tr w:rsidR="003147D6" w:rsidRPr="00485320" w14:paraId="31D59C6C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47B634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434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01CD08C2" w14:textId="77777777" w:rsidR="003147D6" w:rsidRPr="007733F7" w:rsidRDefault="003147D6" w:rsidP="003147D6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22AC602E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6ADE999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69209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5"/>
            <w:shd w:val="clear" w:color="auto" w:fill="auto"/>
          </w:tcPr>
          <w:p w14:paraId="0F0D6A5E" w14:textId="77777777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моющих средств, предназначенных для стирки белья.</w:t>
            </w:r>
          </w:p>
          <w:p w14:paraId="10B65ECF" w14:textId="0EA2A712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Моющи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средств, предназначенны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стирки белья.</w:t>
            </w:r>
          </w:p>
          <w:p w14:paraId="3F5FE9B1" w14:textId="10F0227A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Методик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чистящих и моющих средств по разной степени загрязненности белья. </w:t>
            </w:r>
          </w:p>
          <w:p w14:paraId="5D94F182" w14:textId="6EE9AFEC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управлению рабочим процессом.</w:t>
            </w:r>
          </w:p>
          <w:p w14:paraId="3601E9A2" w14:textId="76DD9823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 планирования, стратегическо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оперативно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6CCACA" w14:textId="2E227D5D" w:rsidR="003147D6" w:rsidRPr="007733F7" w:rsidRDefault="003147D6" w:rsidP="003147D6">
            <w:pPr>
              <w:numPr>
                <w:ilvl w:val="0"/>
                <w:numId w:val="42"/>
              </w:numPr>
              <w:tabs>
                <w:tab w:val="left" w:pos="1515"/>
              </w:tabs>
              <w:ind w:left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 экономики, организации производства, труда и управления.</w:t>
            </w:r>
          </w:p>
        </w:tc>
      </w:tr>
      <w:tr w:rsidR="003147D6" w:rsidRPr="00485320" w14:paraId="013BED10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EF70CC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36B157A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6"/>
            <w:shd w:val="clear" w:color="auto" w:fill="auto"/>
          </w:tcPr>
          <w:p w14:paraId="4C7D629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команде, анализировать свою работу, ответственность, использовать информационно-коммуникационные технологии в профессиональной деятельности.</w:t>
            </w:r>
          </w:p>
        </w:tc>
      </w:tr>
      <w:tr w:rsidR="003147D6" w:rsidRPr="00485320" w14:paraId="349FE313" w14:textId="77777777" w:rsidTr="003E6C86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5C07A472" w14:textId="77777777" w:rsidR="00DB556E" w:rsidRPr="00CB01FC" w:rsidRDefault="00DB556E" w:rsidP="00D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C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446E30B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24F05A3" w14:textId="77777777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3C982A69" w14:textId="77777777" w:rsidR="003147D6" w:rsidRPr="007733F7" w:rsidRDefault="003147D6" w:rsidP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 3-4 разряда</w:t>
            </w:r>
          </w:p>
        </w:tc>
      </w:tr>
      <w:tr w:rsidR="003147D6" w:rsidRPr="00485320" w14:paraId="67727E77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0AA3F14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4E6C90AE" w14:textId="77777777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35F73329" w14:textId="77777777" w:rsidR="003147D6" w:rsidRPr="007733F7" w:rsidRDefault="003147D6" w:rsidP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Заведующая прачечной/химчистки</w:t>
            </w:r>
          </w:p>
        </w:tc>
      </w:tr>
      <w:tr w:rsidR="003147D6" w:rsidRPr="00485320" w14:paraId="431B5CC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11707160" w14:textId="7C301BFE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7B2A998A" w14:textId="5B456562" w:rsidR="003147D6" w:rsidRPr="007733F7" w:rsidRDefault="00511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выпуск 62</w:t>
            </w:r>
          </w:p>
        </w:tc>
        <w:tc>
          <w:tcPr>
            <w:tcW w:w="3963" w:type="dxa"/>
            <w:gridSpan w:val="4"/>
            <w:vAlign w:val="center"/>
          </w:tcPr>
          <w:p w14:paraId="2C513999" w14:textId="4D05B5C1" w:rsidR="003147D6" w:rsidRPr="007733F7" w:rsidRDefault="00511895" w:rsidP="0077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</w:tc>
      </w:tr>
      <w:tr w:rsidR="003147D6" w:rsidRPr="00485320" w14:paraId="75204B01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BC4037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958" w:type="dxa"/>
            <w:gridSpan w:val="2"/>
            <w:shd w:val="clear" w:color="auto" w:fill="auto"/>
          </w:tcPr>
          <w:p w14:paraId="79C66BCF" w14:textId="3FDD668C" w:rsidR="003147D6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2BB3E10D" w14:textId="77777777" w:rsidR="00C20530" w:rsidRPr="007733F7" w:rsidRDefault="00C20530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2D424" w14:textId="674AD53A" w:rsidR="003147D6" w:rsidRPr="007733F7" w:rsidRDefault="00511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МСКО)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5786590" w14:textId="77777777" w:rsidR="00C20530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6F31514D" w14:textId="64CDC7D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0E018B" w14:textId="3CE2EE9B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Социально-культурный сервис</w:t>
            </w:r>
          </w:p>
        </w:tc>
        <w:tc>
          <w:tcPr>
            <w:tcW w:w="1837" w:type="dxa"/>
            <w:shd w:val="clear" w:color="auto" w:fill="auto"/>
          </w:tcPr>
          <w:p w14:paraId="235E08DD" w14:textId="7966DB98" w:rsidR="003147D6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</w:p>
          <w:p w14:paraId="7A035E23" w14:textId="77777777" w:rsidR="00C20530" w:rsidRPr="007733F7" w:rsidRDefault="00C20530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6D82E" w14:textId="327D73F6" w:rsidR="003147D6" w:rsidRPr="007733F7" w:rsidRDefault="00CD60FB" w:rsidP="00773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47D6" w:rsidRPr="00485320" w14:paraId="6B8F51A0" w14:textId="77777777" w:rsidTr="007733F7">
        <w:trPr>
          <w:jc w:val="center"/>
        </w:trPr>
        <w:tc>
          <w:tcPr>
            <w:tcW w:w="9345" w:type="dxa"/>
            <w:gridSpan w:val="7"/>
          </w:tcPr>
          <w:p w14:paraId="2D387FE5" w14:textId="3DE8AFE1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3C4E1F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АППАРАТЧИК ХИМИЧ</w:t>
            </w:r>
            <w:r w:rsidR="00557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КОЙ ЧИСТКИ</w:t>
            </w:r>
            <w:r w:rsidR="003C4E1F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07A2D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7D6" w:rsidRPr="00485320" w14:paraId="33DCCB4E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743B545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2320940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8154-3-001</w:t>
            </w:r>
          </w:p>
        </w:tc>
      </w:tr>
      <w:tr w:rsidR="003147D6" w:rsidRPr="00485320" w14:paraId="2AD22D62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38705098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47D0A837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8154-3</w:t>
            </w:r>
          </w:p>
        </w:tc>
      </w:tr>
      <w:tr w:rsidR="003147D6" w:rsidRPr="00485320" w14:paraId="3C2E9F6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C23D58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65C470F7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</w:tr>
      <w:tr w:rsidR="003147D6" w:rsidRPr="00485320" w14:paraId="5EC030B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63A60CE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744AF07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8154-3-002 Машинист промывочно-сушильно-ширильно-стабилизационной линии</w:t>
            </w:r>
          </w:p>
          <w:p w14:paraId="79F89FB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8154-3-003 Оператор гладильно-сушильного агрегата</w:t>
            </w:r>
          </w:p>
          <w:p w14:paraId="5213DAD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8154-3-004 Оператор шерстомойного агрегата</w:t>
            </w:r>
          </w:p>
        </w:tc>
      </w:tr>
      <w:tr w:rsidR="003147D6" w:rsidRPr="00485320" w14:paraId="67739B4B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E19D3E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0FE3A66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B72A01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3E1" w:rsidRPr="00485320" w14:paraId="1CE89421" w14:textId="77777777" w:rsidTr="007733F7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14:paraId="42965931" w14:textId="485DA802" w:rsidR="001043E1" w:rsidRPr="00485320" w:rsidRDefault="00104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*Описание профессиональной карточки «Аппаратчик химической чистки» находится в профессиональном стандарте «Гостиничное хозяйство»</w:t>
            </w:r>
          </w:p>
        </w:tc>
      </w:tr>
      <w:tr w:rsidR="003147D6" w:rsidRPr="00485320" w14:paraId="18CA87AF" w14:textId="77777777" w:rsidTr="007733F7">
        <w:trPr>
          <w:jc w:val="center"/>
        </w:trPr>
        <w:tc>
          <w:tcPr>
            <w:tcW w:w="9345" w:type="dxa"/>
            <w:gridSpan w:val="7"/>
          </w:tcPr>
          <w:p w14:paraId="268D60E2" w14:textId="5ABFF034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3C4E1F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РАБОЧИЙ ПО СТИРКЕ И РЕМОНТУ </w:t>
            </w:r>
            <w:r w:rsidR="001043E1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СПЕЦОДЕЖД</w:t>
            </w: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3C4E1F" w:rsidRPr="004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47D6" w:rsidRPr="00485320" w14:paraId="54C97F4E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2CC4064A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3D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9120-1-007</w:t>
            </w:r>
          </w:p>
        </w:tc>
      </w:tr>
      <w:tr w:rsidR="003147D6" w:rsidRPr="00485320" w14:paraId="48F4372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125C27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44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</w:t>
            </w:r>
          </w:p>
        </w:tc>
      </w:tr>
      <w:tr w:rsidR="003147D6" w:rsidRPr="00485320" w14:paraId="1B728D19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BF4BF1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5752B83B" w14:textId="106EE059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Рабочий по стирке и ремонту </w:t>
            </w:r>
            <w:r w:rsidR="001043E1" w:rsidRPr="00773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спецоде</w:t>
            </w:r>
            <w:r w:rsidR="001F28D5" w:rsidRPr="00773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жды</w:t>
            </w:r>
          </w:p>
        </w:tc>
      </w:tr>
      <w:tr w:rsidR="003147D6" w:rsidRPr="00485320" w14:paraId="391A56D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149BAD8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335C1B4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9120-1-001 Гладильщица (вручную)</w:t>
            </w:r>
          </w:p>
          <w:p w14:paraId="6F8E944E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9120-1-002 Кастелянша (общий профиль)</w:t>
            </w:r>
          </w:p>
          <w:p w14:paraId="4BDC72AA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9120-1-003 Кубовщик</w:t>
            </w:r>
          </w:p>
          <w:p w14:paraId="6327C73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9120-1-004 Обработчик химической чистки (ручная чистка)</w:t>
            </w:r>
          </w:p>
          <w:p w14:paraId="081157B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9120-1-005 Прачка (вручную)</w:t>
            </w:r>
          </w:p>
          <w:p w14:paraId="1C5E510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9120-1-006 Приготовитель стиральных растворов</w:t>
            </w:r>
          </w:p>
          <w:p w14:paraId="6956918A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9120-1-008 Чистильщица белья</w:t>
            </w:r>
          </w:p>
        </w:tc>
      </w:tr>
      <w:tr w:rsidR="003147D6" w:rsidRPr="00485320" w14:paraId="150B681E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42824BA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1B9DEFF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7D6" w:rsidRPr="00485320" w14:paraId="4C6CCA8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71A5FFC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14:paraId="0851FD3D" w14:textId="77777777" w:rsidR="003147D6" w:rsidRPr="007733F7" w:rsidRDefault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гостевых заказов на услуги прачечной-химчистки</w:t>
            </w:r>
          </w:p>
        </w:tc>
      </w:tr>
      <w:tr w:rsidR="004C68A5" w:rsidRPr="00485320" w14:paraId="22067F8F" w14:textId="77777777" w:rsidTr="00956211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04A26DD2" w14:textId="77777777" w:rsidR="004C68A5" w:rsidRPr="007733F7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958" w:type="dxa"/>
            <w:gridSpan w:val="2"/>
            <w:shd w:val="clear" w:color="auto" w:fill="auto"/>
          </w:tcPr>
          <w:p w14:paraId="687EB18C" w14:textId="57DF0AAE" w:rsidR="004C68A5" w:rsidRPr="007733F7" w:rsidRDefault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E357A" w14:textId="29AB08D4" w:rsidR="004C68A5" w:rsidRPr="007733F7" w:rsidRDefault="004C68A5" w:rsidP="007733F7">
            <w:pPr>
              <w:pStyle w:val="a5"/>
              <w:ind w:left="322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См. карточку профессии</w:t>
            </w:r>
            <w:r w:rsidRPr="007733F7">
              <w:rPr>
                <w:rFonts w:eastAsia="Calibri"/>
                <w:sz w:val="24"/>
                <w:szCs w:val="24"/>
                <w:lang w:val="ru-RU"/>
              </w:rPr>
              <w:t xml:space="preserve"> «Рабочий по стирке и ремонту спецодежды» </w:t>
            </w:r>
            <w:r>
              <w:rPr>
                <w:rFonts w:eastAsia="Calibri"/>
                <w:sz w:val="24"/>
                <w:szCs w:val="24"/>
                <w:lang w:val="ru-RU"/>
              </w:rPr>
              <w:t>ПС</w:t>
            </w:r>
            <w:r w:rsidRPr="007733F7">
              <w:rPr>
                <w:rFonts w:eastAsia="Calibri"/>
                <w:sz w:val="24"/>
                <w:szCs w:val="24"/>
                <w:lang w:val="ru-RU"/>
              </w:rPr>
              <w:t xml:space="preserve"> «Гостиничное хозяйство»</w:t>
            </w:r>
          </w:p>
        </w:tc>
      </w:tr>
      <w:tr w:rsidR="004C68A5" w:rsidRPr="00485320" w14:paraId="7EE707F1" w14:textId="77777777" w:rsidTr="00485320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D3F055B" w14:textId="77777777" w:rsidR="004C68A5" w:rsidRPr="00485320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14:paraId="359EDBB2" w14:textId="77777777" w:rsidR="004C68A5" w:rsidRPr="00270857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  <w:r w:rsidRPr="0027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трудовые функции:</w:t>
            </w:r>
          </w:p>
          <w:p w14:paraId="65BD4F9E" w14:textId="77777777" w:rsidR="004C68A5" w:rsidRPr="00485320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3D4A" w14:textId="77777777" w:rsidR="004C68A5" w:rsidRPr="00FA3477" w:rsidRDefault="004C68A5" w:rsidP="004C68A5">
            <w:pPr>
              <w:pStyle w:val="a5"/>
              <w:numPr>
                <w:ilvl w:val="0"/>
                <w:numId w:val="66"/>
              </w:numPr>
              <w:ind w:left="322"/>
              <w:rPr>
                <w:rFonts w:eastAsia="Calibri"/>
                <w:sz w:val="24"/>
                <w:szCs w:val="24"/>
                <w:lang w:val="ru-RU"/>
              </w:rPr>
            </w:pPr>
            <w:r w:rsidRPr="00FA3477">
              <w:rPr>
                <w:rFonts w:eastAsia="Calibri"/>
                <w:sz w:val="24"/>
                <w:szCs w:val="24"/>
                <w:lang w:val="ru-RU"/>
              </w:rPr>
              <w:t>Приём гостевого заказа</w:t>
            </w:r>
          </w:p>
          <w:p w14:paraId="2AA45F41" w14:textId="70D31885" w:rsidR="004C68A5" w:rsidRPr="00485320" w:rsidRDefault="004C68A5" w:rsidP="004C68A5">
            <w:pPr>
              <w:pStyle w:val="a5"/>
              <w:numPr>
                <w:ilvl w:val="0"/>
                <w:numId w:val="66"/>
              </w:numPr>
              <w:ind w:left="322"/>
              <w:rPr>
                <w:rFonts w:eastAsia="Calibri"/>
                <w:sz w:val="24"/>
                <w:szCs w:val="24"/>
                <w:lang w:val="ru-RU"/>
              </w:rPr>
            </w:pPr>
            <w:r w:rsidRPr="00FA3477">
              <w:rPr>
                <w:rFonts w:eastAsia="Calibri"/>
                <w:sz w:val="24"/>
                <w:szCs w:val="24"/>
                <w:lang w:val="ru-RU"/>
              </w:rPr>
              <w:t>Исполнение гостевого заказа и выдача гостю</w:t>
            </w:r>
          </w:p>
        </w:tc>
      </w:tr>
      <w:tr w:rsidR="003147D6" w:rsidRPr="00485320" w14:paraId="71D6C2A7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031DCDA8" w14:textId="2AF48326" w:rsidR="003147D6" w:rsidRPr="007733F7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т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рудовая функция 1:</w:t>
            </w:r>
          </w:p>
          <w:p w14:paraId="29674B7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81A1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Приём гостевого заказа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3BD9663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1E34550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AFCF94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Сортировка гостевого белья для хранения</w:t>
            </w:r>
          </w:p>
          <w:p w14:paraId="6BBB4445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6ED4D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783A5B8A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147D6" w:rsidRPr="00485320" w14:paraId="280D4168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6F674E1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47EED173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2FE61054" w14:textId="58BAEFB7" w:rsidR="003147D6" w:rsidRPr="007733F7" w:rsidRDefault="003147D6" w:rsidP="003147D6">
            <w:pPr>
              <w:numPr>
                <w:ilvl w:val="0"/>
                <w:numId w:val="22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складыва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упаковыва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белье гостей для передачи на хранение или выдача клиентам.</w:t>
            </w:r>
          </w:p>
        </w:tc>
      </w:tr>
      <w:tr w:rsidR="003147D6" w:rsidRPr="00485320" w14:paraId="45B63D28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F92F2E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637E0DCA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75E3F83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5C5D6265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B550603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07D4A32B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038468B0" w14:textId="77777777" w:rsidR="003147D6" w:rsidRPr="007733F7" w:rsidRDefault="003147D6" w:rsidP="003147D6">
            <w:pPr>
              <w:pStyle w:val="a5"/>
              <w:numPr>
                <w:ilvl w:val="0"/>
                <w:numId w:val="6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Правил приема в ремонт гостиничного белья и одежды гостей.</w:t>
            </w:r>
          </w:p>
          <w:p w14:paraId="09B0E708" w14:textId="77777777" w:rsidR="003147D6" w:rsidRPr="007733F7" w:rsidRDefault="003147D6" w:rsidP="003147D6">
            <w:pPr>
              <w:pStyle w:val="a5"/>
              <w:numPr>
                <w:ilvl w:val="0"/>
                <w:numId w:val="6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Правил ухода за швейным оборудованием.</w:t>
            </w:r>
          </w:p>
          <w:p w14:paraId="629BCF22" w14:textId="77777777" w:rsidR="003147D6" w:rsidRPr="007733F7" w:rsidRDefault="003147D6" w:rsidP="003147D6">
            <w:pPr>
              <w:pStyle w:val="a5"/>
              <w:numPr>
                <w:ilvl w:val="0"/>
                <w:numId w:val="6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Режима стирки в зависимости от фактуры, цвета,</w:t>
            </w:r>
          </w:p>
          <w:p w14:paraId="0E663228" w14:textId="77777777" w:rsidR="003147D6" w:rsidRPr="007733F7" w:rsidRDefault="003147D6" w:rsidP="003147D6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и других характеристик гостиничного белья и</w:t>
            </w:r>
          </w:p>
          <w:p w14:paraId="019EE41A" w14:textId="77777777" w:rsidR="003147D6" w:rsidRPr="007733F7" w:rsidRDefault="003147D6" w:rsidP="003147D6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гостей.</w:t>
            </w:r>
          </w:p>
          <w:p w14:paraId="47A17C6E" w14:textId="77777777" w:rsidR="003147D6" w:rsidRPr="007733F7" w:rsidRDefault="003147D6" w:rsidP="003147D6">
            <w:pPr>
              <w:pStyle w:val="a5"/>
              <w:numPr>
                <w:ilvl w:val="0"/>
                <w:numId w:val="6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Технологии обработки белья из разных материалов.</w:t>
            </w:r>
          </w:p>
          <w:p w14:paraId="192F70A4" w14:textId="77777777" w:rsidR="003147D6" w:rsidRPr="007733F7" w:rsidRDefault="003147D6" w:rsidP="003147D6">
            <w:pPr>
              <w:pStyle w:val="a5"/>
              <w:numPr>
                <w:ilvl w:val="0"/>
                <w:numId w:val="6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Рациональных методов и приемов стирки и сушки</w:t>
            </w:r>
          </w:p>
          <w:p w14:paraId="4C00F900" w14:textId="77777777" w:rsidR="003147D6" w:rsidRPr="007733F7" w:rsidRDefault="003147D6" w:rsidP="003147D6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белья.</w:t>
            </w:r>
          </w:p>
        </w:tc>
      </w:tr>
      <w:tr w:rsidR="003147D6" w:rsidRPr="00485320" w14:paraId="108FC890" w14:textId="77777777" w:rsidTr="007733F7">
        <w:trPr>
          <w:jc w:val="center"/>
        </w:trPr>
        <w:tc>
          <w:tcPr>
            <w:tcW w:w="2424" w:type="dxa"/>
            <w:vMerge w:val="restart"/>
            <w:shd w:val="clear" w:color="auto" w:fill="auto"/>
          </w:tcPr>
          <w:p w14:paraId="082F9375" w14:textId="6478ACD4" w:rsidR="003147D6" w:rsidRPr="007733F7" w:rsidRDefault="004C68A5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Дополнительная т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рудовая функция 2:</w:t>
            </w:r>
          </w:p>
          <w:p w14:paraId="24389D83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F724C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гостевого заказа и выдача гостю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21547382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FE001B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ADB760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Подбор моющих средств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166089B6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4BF3B4A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70DEDB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6C646DA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63D05FAF" w14:textId="6A3596D6" w:rsidR="003147D6" w:rsidRPr="007733F7" w:rsidRDefault="003147D6" w:rsidP="003147D6">
            <w:pPr>
              <w:numPr>
                <w:ilvl w:val="0"/>
                <w:numId w:val="2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стиральные, отбеливающие и крахмалящие средства в соответствии с типом материалов, из которых изготовлено гостиничное и личное белье гостей, и правильно их дозир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хранит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7D6" w:rsidRPr="00485320" w14:paraId="0BCAA251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5F677DE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205703E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453E8D9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3A70FA38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7C1A356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AA416F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64131F1C" w14:textId="77777777" w:rsidR="003147D6" w:rsidRPr="007733F7" w:rsidRDefault="003147D6" w:rsidP="003147D6">
            <w:pPr>
              <w:numPr>
                <w:ilvl w:val="0"/>
                <w:numId w:val="24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стиральных и отбеливающих средств, используемых при стирке одежды гостей.</w:t>
            </w:r>
          </w:p>
          <w:p w14:paraId="4C9D5348" w14:textId="77777777" w:rsidR="003147D6" w:rsidRPr="007733F7" w:rsidRDefault="003147D6" w:rsidP="003147D6">
            <w:pPr>
              <w:numPr>
                <w:ilvl w:val="0"/>
                <w:numId w:val="24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крахмалящих средств, используемых для получения различных эффектов отделки.</w:t>
            </w:r>
          </w:p>
          <w:p w14:paraId="4A90D064" w14:textId="77777777" w:rsidR="003147D6" w:rsidRPr="007733F7" w:rsidRDefault="003147D6" w:rsidP="003147D6">
            <w:pPr>
              <w:numPr>
                <w:ilvl w:val="0"/>
                <w:numId w:val="24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стирально-отжимных и сушильных машин, используемых для стирки и сушки гостиничного белья и одежды гостей и правила их эксплуатации.</w:t>
            </w:r>
          </w:p>
          <w:p w14:paraId="30976100" w14:textId="77777777" w:rsidR="003147D6" w:rsidRPr="007733F7" w:rsidRDefault="003147D6" w:rsidP="003147D6">
            <w:pPr>
              <w:numPr>
                <w:ilvl w:val="0"/>
                <w:numId w:val="24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безопасного хранения стиральных, отбеливающих и крахмалящих средств, предназначенных для последующего использования.</w:t>
            </w:r>
          </w:p>
        </w:tc>
      </w:tr>
      <w:tr w:rsidR="003147D6" w:rsidRPr="00485320" w14:paraId="4C8883EF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1B3BF92F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auto"/>
          </w:tcPr>
          <w:p w14:paraId="22B6BE71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57B4B08B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E5A6E0" w14:textId="77777777" w:rsidR="003147D6" w:rsidRPr="007733F7" w:rsidRDefault="003147D6" w:rsidP="003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b/>
                <w:sz w:val="24"/>
                <w:szCs w:val="24"/>
              </w:rPr>
              <w:t>Стирка и глажка белья и мелкий ремонт</w:t>
            </w:r>
          </w:p>
        </w:tc>
        <w:tc>
          <w:tcPr>
            <w:tcW w:w="3963" w:type="dxa"/>
            <w:gridSpan w:val="4"/>
            <w:shd w:val="clear" w:color="auto" w:fill="auto"/>
          </w:tcPr>
          <w:p w14:paraId="0A3FCC2D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147D6" w:rsidRPr="00485320" w14:paraId="74503D76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2C3A3A66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50DF14F9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19347DF5" w14:textId="24E88622" w:rsidR="003147D6" w:rsidRPr="007733F7" w:rsidRDefault="003147D6" w:rsidP="003147D6">
            <w:pPr>
              <w:pStyle w:val="a5"/>
              <w:numPr>
                <w:ilvl w:val="0"/>
                <w:numId w:val="47"/>
              </w:numPr>
              <w:ind w:left="322"/>
              <w:rPr>
                <w:sz w:val="24"/>
                <w:szCs w:val="24"/>
                <w:lang w:val="ru-RU"/>
              </w:rPr>
            </w:pPr>
            <w:r w:rsidRPr="007733F7">
              <w:rPr>
                <w:sz w:val="24"/>
                <w:szCs w:val="24"/>
                <w:lang w:val="ru-RU"/>
              </w:rPr>
              <w:t>Осуществля</w:t>
            </w:r>
            <w:r w:rsidRPr="00485320">
              <w:rPr>
                <w:sz w:val="24"/>
                <w:szCs w:val="24"/>
                <w:lang w:val="ru-RU"/>
              </w:rPr>
              <w:t>ть</w:t>
            </w:r>
            <w:r w:rsidRPr="007733F7">
              <w:rPr>
                <w:sz w:val="24"/>
                <w:szCs w:val="24"/>
                <w:lang w:val="ru-RU"/>
              </w:rPr>
              <w:t xml:space="preserve"> стирку и глажение белья гостей в соответствии с технологией эксплуатации стирально-отжимного, сушильного и гладильного оборудования.</w:t>
            </w:r>
          </w:p>
          <w:p w14:paraId="0DD0F041" w14:textId="076E7988" w:rsidR="003147D6" w:rsidRPr="007733F7" w:rsidRDefault="003147D6" w:rsidP="003147D6">
            <w:pPr>
              <w:numPr>
                <w:ilvl w:val="0"/>
                <w:numId w:val="47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требуемую программу стирки и сушки в зависимости от цвета и типа материала и количества белья.</w:t>
            </w:r>
          </w:p>
          <w:p w14:paraId="239DB5B2" w14:textId="34390C35" w:rsidR="003147D6" w:rsidRPr="007733F7" w:rsidRDefault="003147D6" w:rsidP="003147D6">
            <w:pPr>
              <w:numPr>
                <w:ilvl w:val="0"/>
                <w:numId w:val="47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</w:t>
            </w:r>
            <w:r w:rsidRPr="00485320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температуру нагрева рабочих поверхностей утюгов, каландров, катков и плит пресса в зависимости от типа материала).</w:t>
            </w:r>
          </w:p>
        </w:tc>
      </w:tr>
      <w:tr w:rsidR="003147D6" w:rsidRPr="00485320" w14:paraId="3312DA92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4552C2DD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130A80D0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14FC6DF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47D6" w:rsidRPr="00485320" w14:paraId="69EAE86D" w14:textId="77777777" w:rsidTr="007733F7">
        <w:trPr>
          <w:jc w:val="center"/>
        </w:trPr>
        <w:tc>
          <w:tcPr>
            <w:tcW w:w="2424" w:type="dxa"/>
            <w:vMerge/>
            <w:shd w:val="clear" w:color="auto" w:fill="auto"/>
          </w:tcPr>
          <w:p w14:paraId="7557DDF7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14:paraId="46EB3F2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shd w:val="clear" w:color="auto" w:fill="auto"/>
          </w:tcPr>
          <w:p w14:paraId="49E2565E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швейного оборудования, используемого для ремонта гостиничного белья и одежды гостей.</w:t>
            </w:r>
          </w:p>
          <w:p w14:paraId="0B182B85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иголок и ниток, используемых для ремонта изделий из различных тканей.</w:t>
            </w:r>
          </w:p>
          <w:p w14:paraId="394A38DA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швов и техника исполнения различных швов вручную и на швейном оборудовании.</w:t>
            </w:r>
          </w:p>
          <w:p w14:paraId="6F73CB20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качеству ремонта одежды гостей.</w:t>
            </w:r>
          </w:p>
          <w:p w14:paraId="484472DA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Приемов, позволяющих сохранить качество белья при стирке и сушке.</w:t>
            </w:r>
          </w:p>
          <w:p w14:paraId="04F6E227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приема в глажку гостиничного белья и одежды гостей.</w:t>
            </w:r>
          </w:p>
          <w:p w14:paraId="0E4E9430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стирке и сушке гостиничного белья и одежды гостей и качеству выстиранных изделий.</w:t>
            </w:r>
          </w:p>
          <w:p w14:paraId="7797BABE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ремонта одежды гостей.</w:t>
            </w:r>
          </w:p>
          <w:p w14:paraId="12E40BE7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 методов и приемов выполнения работ при ремонте гостиничного белья и одежды гостей.</w:t>
            </w:r>
          </w:p>
          <w:p w14:paraId="51A96094" w14:textId="77777777" w:rsidR="003147D6" w:rsidRPr="007733F7" w:rsidRDefault="003147D6" w:rsidP="001F28D5">
            <w:pPr>
              <w:numPr>
                <w:ilvl w:val="0"/>
                <w:numId w:val="48"/>
              </w:numPr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качеству ремонта гостиничного белья и одежды гостей.</w:t>
            </w:r>
          </w:p>
        </w:tc>
      </w:tr>
      <w:tr w:rsidR="003147D6" w:rsidRPr="00485320" w14:paraId="1AB2EC0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6FA341F8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6526C07A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анализировать свою работу, ответственность, использовать информационно-коммуникационные технологии в профессиональной деятельности.</w:t>
            </w:r>
          </w:p>
        </w:tc>
      </w:tr>
      <w:tr w:rsidR="003147D6" w:rsidRPr="00485320" w14:paraId="210885E3" w14:textId="77777777" w:rsidTr="00F2350C">
        <w:trPr>
          <w:jc w:val="center"/>
        </w:trPr>
        <w:tc>
          <w:tcPr>
            <w:tcW w:w="2424" w:type="dxa"/>
            <w:shd w:val="clear" w:color="auto" w:fill="auto"/>
          </w:tcPr>
          <w:p w14:paraId="01AE07AA" w14:textId="77777777" w:rsidR="00DB556E" w:rsidRPr="00CB01FC" w:rsidRDefault="00DB556E" w:rsidP="00D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C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410C82A4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14:paraId="17FCA2A0" w14:textId="77777777" w:rsidR="003147D6" w:rsidRPr="007733F7" w:rsidRDefault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3"/>
            <w:shd w:val="clear" w:color="auto" w:fill="auto"/>
          </w:tcPr>
          <w:p w14:paraId="51F78DD2" w14:textId="77777777" w:rsidR="003147D6" w:rsidRPr="007733F7" w:rsidRDefault="003147D6" w:rsidP="003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</w:tr>
      <w:tr w:rsidR="003147D6" w:rsidRPr="00485320" w14:paraId="255D3AB5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BF8851E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5817947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14:paraId="1BA72E10" w14:textId="776A2D54" w:rsidR="003147D6" w:rsidRPr="007733F7" w:rsidRDefault="007F6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="0055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47D6"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выпуск 62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14:paraId="779EE251" w14:textId="0BAA1AEB" w:rsidR="003147D6" w:rsidRPr="007733F7" w:rsidRDefault="007F66E3" w:rsidP="00773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20">
              <w:rPr>
                <w:rFonts w:ascii="Times New Roman" w:eastAsia="Calibri" w:hAnsi="Times New Roman" w:cs="Times New Roman"/>
                <w:sz w:val="24"/>
                <w:szCs w:val="24"/>
              </w:rPr>
              <w:t>Аппаратчик бельевых сушильных установок</w:t>
            </w:r>
          </w:p>
        </w:tc>
      </w:tr>
      <w:tr w:rsidR="003147D6" w:rsidRPr="00485320" w14:paraId="6726D5A1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04A20035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  <w:p w14:paraId="55EEAB8C" w14:textId="77777777" w:rsidR="003147D6" w:rsidRPr="007733F7" w:rsidRDefault="003147D6" w:rsidP="003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shd w:val="clear" w:color="auto" w:fill="auto"/>
          </w:tcPr>
          <w:p w14:paraId="4037FFD6" w14:textId="0B2F0824" w:rsidR="003147D6" w:rsidRPr="00485320" w:rsidRDefault="003147D6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2657F2EB" w14:textId="77777777" w:rsidR="001043E1" w:rsidRPr="007733F7" w:rsidRDefault="001043E1" w:rsidP="0031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0299E" w14:textId="77777777" w:rsidR="004C68A5" w:rsidRPr="004C68A5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Начальное образование и </w:t>
            </w:r>
          </w:p>
          <w:p w14:paraId="15796400" w14:textId="77777777" w:rsidR="004C68A5" w:rsidRPr="004C68A5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опыт и/или </w:t>
            </w:r>
          </w:p>
          <w:p w14:paraId="6CFE000E" w14:textId="77777777" w:rsidR="004C68A5" w:rsidRPr="004C68A5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краткосрочное обучение </w:t>
            </w:r>
          </w:p>
          <w:p w14:paraId="675511CB" w14:textId="77777777" w:rsidR="004C68A5" w:rsidRPr="004C68A5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(инструктаж) на рабочем </w:t>
            </w:r>
          </w:p>
          <w:p w14:paraId="45988A90" w14:textId="77777777" w:rsidR="004C68A5" w:rsidRPr="004C68A5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месте и/или краткосрочные </w:t>
            </w:r>
          </w:p>
          <w:p w14:paraId="3F5E96C0" w14:textId="17D76577" w:rsidR="003147D6" w:rsidRPr="007733F7" w:rsidRDefault="004C68A5" w:rsidP="004C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 </w:t>
            </w:r>
          </w:p>
        </w:tc>
        <w:tc>
          <w:tcPr>
            <w:tcW w:w="1987" w:type="dxa"/>
            <w:shd w:val="clear" w:color="auto" w:fill="auto"/>
          </w:tcPr>
          <w:p w14:paraId="6A4F1217" w14:textId="77777777" w:rsidR="001043E1" w:rsidRPr="00485320" w:rsidRDefault="003147D6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CA0DB5" w14:textId="31CBBFCB" w:rsidR="003147D6" w:rsidRPr="007733F7" w:rsidRDefault="003147D6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C96F2" w14:textId="3797387F" w:rsidR="003147D6" w:rsidRPr="007733F7" w:rsidRDefault="00CD60FB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858D2CE" w14:textId="77777777" w:rsidR="001043E1" w:rsidRPr="00485320" w:rsidRDefault="003147D6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5AB7929C" w14:textId="7089AFC7" w:rsidR="003147D6" w:rsidRPr="007733F7" w:rsidRDefault="003147D6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BDDC0" w14:textId="3A413A6A" w:rsidR="003147D6" w:rsidRPr="007733F7" w:rsidRDefault="00CD60FB" w:rsidP="00CD6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47D6" w:rsidRPr="00485320" w14:paraId="6AD60949" w14:textId="77777777" w:rsidTr="007733F7">
        <w:trPr>
          <w:jc w:val="center"/>
        </w:trPr>
        <w:tc>
          <w:tcPr>
            <w:tcW w:w="9345" w:type="dxa"/>
            <w:gridSpan w:val="7"/>
            <w:shd w:val="clear" w:color="auto" w:fill="auto"/>
          </w:tcPr>
          <w:p w14:paraId="5299A183" w14:textId="376BD3EF" w:rsidR="003147D6" w:rsidRPr="007733F7" w:rsidRDefault="003147D6" w:rsidP="007733F7">
            <w:pPr>
              <w:pStyle w:val="a5"/>
              <w:numPr>
                <w:ilvl w:val="0"/>
                <w:numId w:val="68"/>
              </w:numPr>
              <w:ind w:left="967" w:hanging="203"/>
              <w:jc w:val="center"/>
              <w:rPr>
                <w:rFonts w:eastAsia="Calibri"/>
                <w:sz w:val="24"/>
                <w:szCs w:val="24"/>
              </w:rPr>
            </w:pPr>
            <w:r w:rsidRPr="007733F7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="004C68A5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7733F7">
              <w:rPr>
                <w:rFonts w:eastAsia="Calibri"/>
                <w:b/>
                <w:sz w:val="24"/>
                <w:szCs w:val="24"/>
                <w:lang w:val="ru-RU"/>
              </w:rPr>
              <w:t>Технические данные Профессионального стандарта</w:t>
            </w:r>
          </w:p>
        </w:tc>
      </w:tr>
      <w:tr w:rsidR="003147D6" w:rsidRPr="00485320" w14:paraId="49E093C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57DE7B3F" w14:textId="77777777" w:rsidR="003147D6" w:rsidRPr="007733F7" w:rsidRDefault="003147D6" w:rsidP="00314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4C4CCC3E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юридических лиц</w:t>
            </w:r>
          </w:p>
          <w:p w14:paraId="39444229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«Казахстанская туристская ассоциация»</w:t>
            </w:r>
          </w:p>
          <w:p w14:paraId="0AAAFE5B" w14:textId="77777777" w:rsidR="00CD60FB" w:rsidRPr="008C5A07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 руководитель проекта: </w:t>
            </w:r>
          </w:p>
          <w:p w14:paraId="5CECAC45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Шайкенова Р.Р.,</w:t>
            </w:r>
          </w:p>
          <w:p w14:paraId="7E99AA48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Мамутова К.Р. – Координатор проекта,</w:t>
            </w:r>
          </w:p>
          <w:p w14:paraId="6826767A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Ходоровская Т.Г. – Эксперт</w:t>
            </w:r>
          </w:p>
          <w:p w14:paraId="269C1CEF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Ж.К. - Разработчик</w:t>
            </w:r>
          </w:p>
          <w:p w14:paraId="4E0EC4E8" w14:textId="77777777" w:rsidR="00CD60FB" w:rsidRPr="008C5A07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27A4C815" w14:textId="77777777" w:rsidR="00CD60FB" w:rsidRPr="00B0658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kta@kaztour-association.com</w:t>
            </w:r>
          </w:p>
          <w:p w14:paraId="413FDBD0" w14:textId="779C9243" w:rsidR="003147D6" w:rsidRPr="007733F7" w:rsidRDefault="00CD60FB" w:rsidP="00CD6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+7 727 293 83 70</w:t>
            </w:r>
          </w:p>
        </w:tc>
      </w:tr>
      <w:tr w:rsidR="00CD60FB" w:rsidRPr="00485320" w14:paraId="460317FD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47930620" w14:textId="77777777" w:rsidR="00CD60FB" w:rsidRPr="007733F7" w:rsidRDefault="00CD60FB" w:rsidP="00CD6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921" w:type="dxa"/>
            <w:gridSpan w:val="6"/>
            <w:shd w:val="clear" w:color="auto" w:fill="auto"/>
          </w:tcPr>
          <w:p w14:paraId="2AE5E618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Sapphire Hotel»</w:t>
            </w:r>
          </w:p>
          <w:p w14:paraId="50B8EC54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Тулепбергенова Б.Е.</w:t>
            </w:r>
          </w:p>
          <w:p w14:paraId="614F228A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info@grandsapphire.kz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8(727)349 35 60</w:t>
            </w:r>
          </w:p>
          <w:p w14:paraId="33ECE1AC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«Royal Tulip Almaty»</w:t>
            </w:r>
          </w:p>
          <w:p w14:paraId="219A5FA6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Ситникова Е.В.</w:t>
            </w:r>
          </w:p>
          <w:p w14:paraId="3A5426D1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fnb@royaltulipalmaty.com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4961ECA7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300 01 00</w:t>
            </w:r>
          </w:p>
          <w:p w14:paraId="4CC09C82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«Wyndham Garden Astana»</w:t>
            </w:r>
          </w:p>
          <w:p w14:paraId="1440F8E7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Елубаев Р.</w:t>
            </w:r>
          </w:p>
          <w:p w14:paraId="1B9968F2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info@wyndhamgardenastana.com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675BDA23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8(7172) 79 00 00</w:t>
            </w:r>
          </w:p>
          <w:p w14:paraId="49CC62D5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«Hotel Dostyq - 17»</w:t>
            </w:r>
          </w:p>
          <w:p w14:paraId="40F8515B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 А.А.</w:t>
            </w:r>
          </w:p>
          <w:p w14:paraId="1155F0F2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dostyk-ab@mail.ru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8(7252)548498</w:t>
            </w:r>
          </w:p>
          <w:p w14:paraId="29092212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«Медеу»</w:t>
            </w:r>
          </w:p>
          <w:p w14:paraId="5E6CE22E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Бектасова Г.С.</w:t>
            </w:r>
          </w:p>
          <w:p w14:paraId="122DF028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8(7172) 545845</w:t>
            </w:r>
          </w:p>
          <w:p w14:paraId="0762E229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«WorldHotel Saltanat Almaty»</w:t>
            </w:r>
          </w:p>
          <w:p w14:paraId="778AF823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Абдибеков А.З.</w:t>
            </w:r>
          </w:p>
          <w:p w14:paraId="295E4E3A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reservations@medeuhotel.kz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14:paraId="21EBD61F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2590935</w:t>
            </w:r>
          </w:p>
          <w:p w14:paraId="6F822EF0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«Rahat Palace»</w:t>
            </w:r>
          </w:p>
          <w:p w14:paraId="704F988F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 М.К.</w:t>
            </w:r>
          </w:p>
          <w:p w14:paraId="389C8B07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almaty.regency@hyatt.com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88E66BB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2501234</w:t>
            </w:r>
          </w:p>
          <w:p w14:paraId="3A07EFF2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Aiser»</w:t>
            </w:r>
          </w:p>
          <w:p w14:paraId="5D8CF2D9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Атабаев К.У.</w:t>
            </w:r>
          </w:p>
          <w:p w14:paraId="034D6A2B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info@grandaiserhotel.kz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BEEA659" w14:textId="77777777" w:rsidR="00CD60FB" w:rsidRPr="00BD6271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eastAsia="Times New Roman" w:hAnsi="Times New Roman" w:cs="Times New Roman"/>
                <w:sz w:val="24"/>
                <w:szCs w:val="24"/>
              </w:rPr>
              <w:t>8 (727) 396 99 99</w:t>
            </w:r>
          </w:p>
          <w:p w14:paraId="1D707D0D" w14:textId="77777777" w:rsidR="00CD60FB" w:rsidRPr="008C5A07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Ramada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Wyndham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7A2898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Абдыкеримова А.</w:t>
            </w:r>
          </w:p>
          <w:p w14:paraId="0C745D5C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hr@ramadaalmaty.com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 (727) 344 9999</w:t>
            </w:r>
          </w:p>
          <w:p w14:paraId="672E5BED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«Иртыш»</w:t>
            </w:r>
          </w:p>
          <w:p w14:paraId="78897434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Петрович</w:t>
            </w:r>
          </w:p>
          <w:p w14:paraId="4C3BD850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reception@irtysh-hotel.kz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EE664C8" w14:textId="77777777" w:rsidR="00CD60FB" w:rsidRPr="00DD7383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(7182</w:t>
            </w:r>
            <w:r w:rsidRPr="00DD7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650405</w:t>
            </w:r>
          </w:p>
          <w:p w14:paraId="57B51FD3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 Организация: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«Ritz-Carlton Astana» (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«Astana Hotel Management»)</w:t>
            </w:r>
          </w:p>
          <w:p w14:paraId="5A92D351" w14:textId="77777777" w:rsidR="00CD60FB" w:rsidRPr="0046311D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  <w:r w:rsidRPr="00463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Ковени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C1B952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Nazym.Mukhambetzhan@ritzcarlton.com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 8 (7172) 73 40 00</w:t>
            </w:r>
          </w:p>
          <w:p w14:paraId="1BEF5209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«Жумбактас» </w:t>
            </w:r>
          </w:p>
          <w:p w14:paraId="472AF58A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Жаксылыкова С.У.</w:t>
            </w:r>
          </w:p>
          <w:p w14:paraId="561A99E8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sales@jumbaktas.kz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8(717) 2570510</w:t>
            </w:r>
          </w:p>
          <w:p w14:paraId="558F2CE6" w14:textId="77777777" w:rsidR="00CD60FB" w:rsidRPr="00631F40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«Жамбыл»</w:t>
            </w:r>
          </w:p>
          <w:p w14:paraId="70BA68AA" w14:textId="77777777" w:rsidR="00CD60FB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Абилпатта М.</w:t>
            </w:r>
          </w:p>
          <w:p w14:paraId="6E5ECD9E" w14:textId="3A4E3E4A" w:rsidR="00CD60FB" w:rsidRPr="007733F7" w:rsidRDefault="00CD60FB" w:rsidP="00CD60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hotel-zhambyl@bk.ru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8(7262) 452551</w:t>
            </w:r>
          </w:p>
        </w:tc>
      </w:tr>
      <w:tr w:rsidR="00CD60FB" w:rsidRPr="00485320" w14:paraId="30323538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7FBC2CD5" w14:textId="77777777" w:rsidR="00CD60FB" w:rsidRPr="007733F7" w:rsidRDefault="00CD60FB" w:rsidP="00CD6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14:paraId="7110E51B" w14:textId="77777777" w:rsidR="00CD60FB" w:rsidRPr="007733F7" w:rsidRDefault="00CD60FB" w:rsidP="00CD60FB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CD60FB" w:rsidRPr="00485320" w14:paraId="0B919977" w14:textId="77777777" w:rsidTr="007733F7">
        <w:trPr>
          <w:jc w:val="center"/>
        </w:trPr>
        <w:tc>
          <w:tcPr>
            <w:tcW w:w="2424" w:type="dxa"/>
            <w:shd w:val="clear" w:color="auto" w:fill="auto"/>
          </w:tcPr>
          <w:p w14:paraId="11307B4A" w14:textId="77777777" w:rsidR="00CD60FB" w:rsidRPr="007733F7" w:rsidRDefault="00CD60FB" w:rsidP="00CD6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14:paraId="0BF68679" w14:textId="77777777" w:rsidR="00CD60FB" w:rsidRPr="007733F7" w:rsidRDefault="00CD60FB" w:rsidP="00CD60FB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6BB924F9" w14:textId="77777777" w:rsidR="00607C67" w:rsidRPr="007733F7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7733F7" w:rsidSect="007733F7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201C" w14:textId="77777777" w:rsidR="008D27AD" w:rsidRDefault="008D27AD" w:rsidP="00652588">
      <w:pPr>
        <w:spacing w:after="0" w:line="240" w:lineRule="auto"/>
      </w:pPr>
      <w:r>
        <w:separator/>
      </w:r>
    </w:p>
  </w:endnote>
  <w:endnote w:type="continuationSeparator" w:id="0">
    <w:p w14:paraId="6224963A" w14:textId="77777777" w:rsidR="008D27AD" w:rsidRDefault="008D27AD" w:rsidP="0065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6BF3" w14:textId="77777777" w:rsidR="008D27AD" w:rsidRDefault="008D27AD" w:rsidP="00652588">
      <w:pPr>
        <w:spacing w:after="0" w:line="240" w:lineRule="auto"/>
      </w:pPr>
      <w:r>
        <w:separator/>
      </w:r>
    </w:p>
  </w:footnote>
  <w:footnote w:type="continuationSeparator" w:id="0">
    <w:p w14:paraId="306345D1" w14:textId="77777777" w:rsidR="008D27AD" w:rsidRDefault="008D27AD" w:rsidP="0065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7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4D4CFB" w14:textId="199CF637" w:rsidR="00956211" w:rsidRPr="007733F7" w:rsidRDefault="00956211">
        <w:pPr>
          <w:pStyle w:val="af2"/>
          <w:jc w:val="center"/>
          <w:rPr>
            <w:rFonts w:ascii="Times New Roman" w:hAnsi="Times New Roman" w:cs="Times New Roman"/>
          </w:rPr>
        </w:pPr>
        <w:r w:rsidRPr="007733F7">
          <w:rPr>
            <w:rFonts w:ascii="Times New Roman" w:hAnsi="Times New Roman" w:cs="Times New Roman"/>
          </w:rPr>
          <w:fldChar w:fldCharType="begin"/>
        </w:r>
        <w:r w:rsidRPr="007733F7">
          <w:rPr>
            <w:rFonts w:ascii="Times New Roman" w:hAnsi="Times New Roman" w:cs="Times New Roman"/>
          </w:rPr>
          <w:instrText>PAGE   \* MERGEFORMAT</w:instrText>
        </w:r>
        <w:r w:rsidRPr="007733F7">
          <w:rPr>
            <w:rFonts w:ascii="Times New Roman" w:hAnsi="Times New Roman" w:cs="Times New Roman"/>
          </w:rPr>
          <w:fldChar w:fldCharType="separate"/>
        </w:r>
        <w:r w:rsidR="00094F2D">
          <w:rPr>
            <w:rFonts w:ascii="Times New Roman" w:hAnsi="Times New Roman" w:cs="Times New Roman"/>
            <w:noProof/>
          </w:rPr>
          <w:t>12</w:t>
        </w:r>
        <w:r w:rsidRPr="007733F7">
          <w:rPr>
            <w:rFonts w:ascii="Times New Roman" w:hAnsi="Times New Roman" w:cs="Times New Roman"/>
          </w:rPr>
          <w:fldChar w:fldCharType="end"/>
        </w:r>
      </w:p>
    </w:sdtContent>
  </w:sdt>
  <w:p w14:paraId="45C5E8A0" w14:textId="77777777" w:rsidR="00956211" w:rsidRDefault="0095621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46"/>
    <w:multiLevelType w:val="hybridMultilevel"/>
    <w:tmpl w:val="D830600C"/>
    <w:lvl w:ilvl="0" w:tplc="155CAF9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9D8"/>
    <w:multiLevelType w:val="hybridMultilevel"/>
    <w:tmpl w:val="240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89F"/>
    <w:multiLevelType w:val="hybridMultilevel"/>
    <w:tmpl w:val="7C042768"/>
    <w:lvl w:ilvl="0" w:tplc="54F0D42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F1625"/>
    <w:multiLevelType w:val="hybridMultilevel"/>
    <w:tmpl w:val="726C1982"/>
    <w:lvl w:ilvl="0" w:tplc="F72882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4600C"/>
    <w:multiLevelType w:val="hybridMultilevel"/>
    <w:tmpl w:val="DBF4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6D79"/>
    <w:multiLevelType w:val="hybridMultilevel"/>
    <w:tmpl w:val="25FE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78F"/>
    <w:multiLevelType w:val="hybridMultilevel"/>
    <w:tmpl w:val="5B02B4DC"/>
    <w:lvl w:ilvl="0" w:tplc="E9ECC0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64173"/>
    <w:multiLevelType w:val="hybridMultilevel"/>
    <w:tmpl w:val="AFA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2F29"/>
    <w:multiLevelType w:val="hybridMultilevel"/>
    <w:tmpl w:val="2B4A33C0"/>
    <w:lvl w:ilvl="0" w:tplc="A8EE231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0237"/>
    <w:multiLevelType w:val="hybridMultilevel"/>
    <w:tmpl w:val="1D103A2C"/>
    <w:lvl w:ilvl="0" w:tplc="0FAC8B2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92CBB"/>
    <w:multiLevelType w:val="hybridMultilevel"/>
    <w:tmpl w:val="7E0C2D88"/>
    <w:lvl w:ilvl="0" w:tplc="44500F8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705DC"/>
    <w:multiLevelType w:val="hybridMultilevel"/>
    <w:tmpl w:val="08F4E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0906D9"/>
    <w:multiLevelType w:val="hybridMultilevel"/>
    <w:tmpl w:val="2732156A"/>
    <w:lvl w:ilvl="0" w:tplc="F702C2C6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A0913DB"/>
    <w:multiLevelType w:val="hybridMultilevel"/>
    <w:tmpl w:val="52C6CEDE"/>
    <w:lvl w:ilvl="0" w:tplc="D0F03B2E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1B98398F"/>
    <w:multiLevelType w:val="hybridMultilevel"/>
    <w:tmpl w:val="CDD4C2CE"/>
    <w:lvl w:ilvl="0" w:tplc="D25229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30102"/>
    <w:multiLevelType w:val="hybridMultilevel"/>
    <w:tmpl w:val="B8E6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D1B21"/>
    <w:multiLevelType w:val="hybridMultilevel"/>
    <w:tmpl w:val="FE2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59E8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431AB"/>
    <w:multiLevelType w:val="hybridMultilevel"/>
    <w:tmpl w:val="2E2486DA"/>
    <w:lvl w:ilvl="0" w:tplc="BD9461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75762"/>
    <w:multiLevelType w:val="hybridMultilevel"/>
    <w:tmpl w:val="2992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F3F13"/>
    <w:multiLevelType w:val="hybridMultilevel"/>
    <w:tmpl w:val="5EA0BF0E"/>
    <w:lvl w:ilvl="0" w:tplc="F0129A5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E2338"/>
    <w:multiLevelType w:val="hybridMultilevel"/>
    <w:tmpl w:val="90B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22376"/>
    <w:multiLevelType w:val="hybridMultilevel"/>
    <w:tmpl w:val="4CA82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F55E0A"/>
    <w:multiLevelType w:val="hybridMultilevel"/>
    <w:tmpl w:val="968287F4"/>
    <w:lvl w:ilvl="0" w:tplc="3A704F7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811D5"/>
    <w:multiLevelType w:val="hybridMultilevel"/>
    <w:tmpl w:val="025CD03C"/>
    <w:lvl w:ilvl="0" w:tplc="4D1ECF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C1E22"/>
    <w:multiLevelType w:val="hybridMultilevel"/>
    <w:tmpl w:val="123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84410"/>
    <w:multiLevelType w:val="hybridMultilevel"/>
    <w:tmpl w:val="ACB2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17DC9"/>
    <w:multiLevelType w:val="hybridMultilevel"/>
    <w:tmpl w:val="A56C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224C34"/>
    <w:multiLevelType w:val="hybridMultilevel"/>
    <w:tmpl w:val="26561E82"/>
    <w:lvl w:ilvl="0" w:tplc="B05AE984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F64C3"/>
    <w:multiLevelType w:val="hybridMultilevel"/>
    <w:tmpl w:val="7226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345E02"/>
    <w:multiLevelType w:val="hybridMultilevel"/>
    <w:tmpl w:val="AC3605F4"/>
    <w:lvl w:ilvl="0" w:tplc="B35A32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FF0587"/>
    <w:multiLevelType w:val="hybridMultilevel"/>
    <w:tmpl w:val="5696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4726B"/>
    <w:multiLevelType w:val="hybridMultilevel"/>
    <w:tmpl w:val="A670AA7A"/>
    <w:lvl w:ilvl="0" w:tplc="9582370C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7" w15:restartNumberingAfterBreak="0">
    <w:nsid w:val="43D035F2"/>
    <w:multiLevelType w:val="hybridMultilevel"/>
    <w:tmpl w:val="6B5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84B75"/>
    <w:multiLevelType w:val="hybridMultilevel"/>
    <w:tmpl w:val="00CCCEF2"/>
    <w:lvl w:ilvl="0" w:tplc="98B4C13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DB1435"/>
    <w:multiLevelType w:val="hybridMultilevel"/>
    <w:tmpl w:val="12C69752"/>
    <w:lvl w:ilvl="0" w:tplc="C510786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364E4"/>
    <w:multiLevelType w:val="hybridMultilevel"/>
    <w:tmpl w:val="5C14C164"/>
    <w:lvl w:ilvl="0" w:tplc="C3BEF0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671E0"/>
    <w:multiLevelType w:val="hybridMultilevel"/>
    <w:tmpl w:val="AA1EAEB8"/>
    <w:lvl w:ilvl="0" w:tplc="6F5C8530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2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C08EB"/>
    <w:multiLevelType w:val="hybridMultilevel"/>
    <w:tmpl w:val="72768582"/>
    <w:lvl w:ilvl="0" w:tplc="4F4C8306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44B1E"/>
    <w:multiLevelType w:val="hybridMultilevel"/>
    <w:tmpl w:val="FD24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E75E1"/>
    <w:multiLevelType w:val="hybridMultilevel"/>
    <w:tmpl w:val="11E4CB6E"/>
    <w:lvl w:ilvl="0" w:tplc="D72E8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9D44D4"/>
    <w:multiLevelType w:val="hybridMultilevel"/>
    <w:tmpl w:val="AE8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92F1B"/>
    <w:multiLevelType w:val="hybridMultilevel"/>
    <w:tmpl w:val="8BCC7942"/>
    <w:lvl w:ilvl="0" w:tplc="3A94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A65B7"/>
    <w:multiLevelType w:val="hybridMultilevel"/>
    <w:tmpl w:val="682E1916"/>
    <w:lvl w:ilvl="0" w:tplc="BD482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2B6372"/>
    <w:multiLevelType w:val="hybridMultilevel"/>
    <w:tmpl w:val="628C1592"/>
    <w:lvl w:ilvl="0" w:tplc="D0C0F97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23927"/>
    <w:multiLevelType w:val="hybridMultilevel"/>
    <w:tmpl w:val="E91C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B2290"/>
    <w:multiLevelType w:val="hybridMultilevel"/>
    <w:tmpl w:val="714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4250E"/>
    <w:multiLevelType w:val="hybridMultilevel"/>
    <w:tmpl w:val="F000B402"/>
    <w:lvl w:ilvl="0" w:tplc="52588218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32B14"/>
    <w:multiLevelType w:val="hybridMultilevel"/>
    <w:tmpl w:val="EAE6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357EC"/>
    <w:multiLevelType w:val="hybridMultilevel"/>
    <w:tmpl w:val="287C8AA4"/>
    <w:lvl w:ilvl="0" w:tplc="4FCE18B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962EB"/>
    <w:multiLevelType w:val="hybridMultilevel"/>
    <w:tmpl w:val="6EAE7A0E"/>
    <w:lvl w:ilvl="0" w:tplc="D72E8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E6E2C"/>
    <w:multiLevelType w:val="hybridMultilevel"/>
    <w:tmpl w:val="6F50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0C514E"/>
    <w:multiLevelType w:val="hybridMultilevel"/>
    <w:tmpl w:val="416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9D090F"/>
    <w:multiLevelType w:val="hybridMultilevel"/>
    <w:tmpl w:val="A0F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F0804"/>
    <w:multiLevelType w:val="hybridMultilevel"/>
    <w:tmpl w:val="54E6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A35D73"/>
    <w:multiLevelType w:val="hybridMultilevel"/>
    <w:tmpl w:val="BC98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F63E4B"/>
    <w:multiLevelType w:val="hybridMultilevel"/>
    <w:tmpl w:val="55588F66"/>
    <w:lvl w:ilvl="0" w:tplc="DC56755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53124E"/>
    <w:multiLevelType w:val="hybridMultilevel"/>
    <w:tmpl w:val="4CD63960"/>
    <w:lvl w:ilvl="0" w:tplc="8920F3A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774A28"/>
    <w:multiLevelType w:val="hybridMultilevel"/>
    <w:tmpl w:val="70D071C4"/>
    <w:lvl w:ilvl="0" w:tplc="01940416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42"/>
  </w:num>
  <w:num w:numId="2">
    <w:abstractNumId w:val="56"/>
  </w:num>
  <w:num w:numId="3">
    <w:abstractNumId w:val="25"/>
  </w:num>
  <w:num w:numId="4">
    <w:abstractNumId w:val="50"/>
  </w:num>
  <w:num w:numId="5">
    <w:abstractNumId w:val="15"/>
  </w:num>
  <w:num w:numId="6">
    <w:abstractNumId w:val="40"/>
  </w:num>
  <w:num w:numId="7">
    <w:abstractNumId w:val="29"/>
  </w:num>
  <w:num w:numId="8">
    <w:abstractNumId w:val="67"/>
  </w:num>
  <w:num w:numId="9">
    <w:abstractNumId w:val="11"/>
  </w:num>
  <w:num w:numId="10">
    <w:abstractNumId w:val="66"/>
  </w:num>
  <w:num w:numId="11">
    <w:abstractNumId w:val="24"/>
  </w:num>
  <w:num w:numId="12">
    <w:abstractNumId w:val="44"/>
  </w:num>
  <w:num w:numId="13">
    <w:abstractNumId w:val="39"/>
  </w:num>
  <w:num w:numId="14">
    <w:abstractNumId w:val="4"/>
  </w:num>
  <w:num w:numId="15">
    <w:abstractNumId w:val="21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7"/>
  </w:num>
  <w:num w:numId="21">
    <w:abstractNumId w:val="13"/>
  </w:num>
  <w:num w:numId="22">
    <w:abstractNumId w:val="9"/>
  </w:num>
  <w:num w:numId="23">
    <w:abstractNumId w:val="0"/>
  </w:num>
  <w:num w:numId="24">
    <w:abstractNumId w:val="51"/>
  </w:num>
  <w:num w:numId="25">
    <w:abstractNumId w:val="18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5"/>
  </w:num>
  <w:num w:numId="29">
    <w:abstractNumId w:val="63"/>
  </w:num>
  <w:num w:numId="30">
    <w:abstractNumId w:val="26"/>
  </w:num>
  <w:num w:numId="31">
    <w:abstractNumId w:val="28"/>
  </w:num>
  <w:num w:numId="32">
    <w:abstractNumId w:val="31"/>
  </w:num>
  <w:num w:numId="33">
    <w:abstractNumId w:val="48"/>
  </w:num>
  <w:num w:numId="34">
    <w:abstractNumId w:val="64"/>
  </w:num>
  <w:num w:numId="35">
    <w:abstractNumId w:val="16"/>
  </w:num>
  <w:num w:numId="36">
    <w:abstractNumId w:val="8"/>
  </w:num>
  <w:num w:numId="37">
    <w:abstractNumId w:val="54"/>
  </w:num>
  <w:num w:numId="38">
    <w:abstractNumId w:val="32"/>
  </w:num>
  <w:num w:numId="39">
    <w:abstractNumId w:val="14"/>
  </w:num>
  <w:num w:numId="40">
    <w:abstractNumId w:val="68"/>
  </w:num>
  <w:num w:numId="41">
    <w:abstractNumId w:val="36"/>
  </w:num>
  <w:num w:numId="42">
    <w:abstractNumId w:val="41"/>
  </w:num>
  <w:num w:numId="43">
    <w:abstractNumId w:val="37"/>
  </w:num>
  <w:num w:numId="44">
    <w:abstractNumId w:val="35"/>
  </w:num>
  <w:num w:numId="45">
    <w:abstractNumId w:val="12"/>
  </w:num>
  <w:num w:numId="46">
    <w:abstractNumId w:val="57"/>
  </w:num>
  <w:num w:numId="47">
    <w:abstractNumId w:val="3"/>
  </w:num>
  <w:num w:numId="48">
    <w:abstractNumId w:val="34"/>
  </w:num>
  <w:num w:numId="49">
    <w:abstractNumId w:val="6"/>
  </w:num>
  <w:num w:numId="50">
    <w:abstractNumId w:val="1"/>
  </w:num>
  <w:num w:numId="51">
    <w:abstractNumId w:val="52"/>
  </w:num>
  <w:num w:numId="52">
    <w:abstractNumId w:val="47"/>
  </w:num>
  <w:num w:numId="53">
    <w:abstractNumId w:val="33"/>
  </w:num>
  <w:num w:numId="54">
    <w:abstractNumId w:val="60"/>
  </w:num>
  <w:num w:numId="55">
    <w:abstractNumId w:val="38"/>
  </w:num>
  <w:num w:numId="56">
    <w:abstractNumId w:val="49"/>
  </w:num>
  <w:num w:numId="57">
    <w:abstractNumId w:val="58"/>
  </w:num>
  <w:num w:numId="58">
    <w:abstractNumId w:val="17"/>
  </w:num>
  <w:num w:numId="59">
    <w:abstractNumId w:val="45"/>
  </w:num>
  <w:num w:numId="60">
    <w:abstractNumId w:val="23"/>
  </w:num>
  <w:num w:numId="61">
    <w:abstractNumId w:val="61"/>
  </w:num>
  <w:num w:numId="62">
    <w:abstractNumId w:val="30"/>
  </w:num>
  <w:num w:numId="63">
    <w:abstractNumId w:val="65"/>
  </w:num>
  <w:num w:numId="64">
    <w:abstractNumId w:val="62"/>
  </w:num>
  <w:num w:numId="65">
    <w:abstractNumId w:val="46"/>
  </w:num>
  <w:num w:numId="66">
    <w:abstractNumId w:val="55"/>
  </w:num>
  <w:num w:numId="67">
    <w:abstractNumId w:val="27"/>
  </w:num>
  <w:num w:numId="68">
    <w:abstractNumId w:val="2"/>
  </w:num>
  <w:num w:numId="69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1032A"/>
    <w:rsid w:val="00036F46"/>
    <w:rsid w:val="000648C7"/>
    <w:rsid w:val="00065C6F"/>
    <w:rsid w:val="00070C07"/>
    <w:rsid w:val="00090104"/>
    <w:rsid w:val="00094F2D"/>
    <w:rsid w:val="000F6DEF"/>
    <w:rsid w:val="001043E1"/>
    <w:rsid w:val="00106D77"/>
    <w:rsid w:val="00127CA0"/>
    <w:rsid w:val="00164326"/>
    <w:rsid w:val="00181DA6"/>
    <w:rsid w:val="001848F9"/>
    <w:rsid w:val="001A7110"/>
    <w:rsid w:val="001C3267"/>
    <w:rsid w:val="001C63B5"/>
    <w:rsid w:val="001D414B"/>
    <w:rsid w:val="001F28D5"/>
    <w:rsid w:val="00225BD1"/>
    <w:rsid w:val="0022779B"/>
    <w:rsid w:val="0023060B"/>
    <w:rsid w:val="002470AB"/>
    <w:rsid w:val="00261AA3"/>
    <w:rsid w:val="00274560"/>
    <w:rsid w:val="002A22EF"/>
    <w:rsid w:val="002C2991"/>
    <w:rsid w:val="002C3916"/>
    <w:rsid w:val="002C5898"/>
    <w:rsid w:val="002D5960"/>
    <w:rsid w:val="002F100A"/>
    <w:rsid w:val="003147D6"/>
    <w:rsid w:val="00385518"/>
    <w:rsid w:val="00390F8A"/>
    <w:rsid w:val="00394765"/>
    <w:rsid w:val="003A136C"/>
    <w:rsid w:val="003B5D54"/>
    <w:rsid w:val="003C4E1F"/>
    <w:rsid w:val="003D3AE6"/>
    <w:rsid w:val="003E6C86"/>
    <w:rsid w:val="00416A21"/>
    <w:rsid w:val="004227BC"/>
    <w:rsid w:val="004340AD"/>
    <w:rsid w:val="00436A34"/>
    <w:rsid w:val="00443EDB"/>
    <w:rsid w:val="004842C8"/>
    <w:rsid w:val="00485320"/>
    <w:rsid w:val="00486FDB"/>
    <w:rsid w:val="004A5F89"/>
    <w:rsid w:val="004C68A5"/>
    <w:rsid w:val="004F53F6"/>
    <w:rsid w:val="00501448"/>
    <w:rsid w:val="00511895"/>
    <w:rsid w:val="005461A9"/>
    <w:rsid w:val="00557600"/>
    <w:rsid w:val="005673DA"/>
    <w:rsid w:val="005A0F09"/>
    <w:rsid w:val="005C09E9"/>
    <w:rsid w:val="005C2009"/>
    <w:rsid w:val="005C5BAD"/>
    <w:rsid w:val="005E533F"/>
    <w:rsid w:val="00607C67"/>
    <w:rsid w:val="00652588"/>
    <w:rsid w:val="006976E6"/>
    <w:rsid w:val="006B55B0"/>
    <w:rsid w:val="006E5A63"/>
    <w:rsid w:val="00700616"/>
    <w:rsid w:val="00707646"/>
    <w:rsid w:val="00730652"/>
    <w:rsid w:val="00760388"/>
    <w:rsid w:val="007675D5"/>
    <w:rsid w:val="007733F7"/>
    <w:rsid w:val="007771AD"/>
    <w:rsid w:val="007A2A23"/>
    <w:rsid w:val="007D52BB"/>
    <w:rsid w:val="007F66E3"/>
    <w:rsid w:val="007F6B02"/>
    <w:rsid w:val="00835581"/>
    <w:rsid w:val="0083582A"/>
    <w:rsid w:val="00881110"/>
    <w:rsid w:val="00890C69"/>
    <w:rsid w:val="008C4564"/>
    <w:rsid w:val="008D27AD"/>
    <w:rsid w:val="008D6D6A"/>
    <w:rsid w:val="00956211"/>
    <w:rsid w:val="0097502A"/>
    <w:rsid w:val="00975066"/>
    <w:rsid w:val="009A2AAD"/>
    <w:rsid w:val="009E6514"/>
    <w:rsid w:val="009F264C"/>
    <w:rsid w:val="00A057DC"/>
    <w:rsid w:val="00A24CBF"/>
    <w:rsid w:val="00A31048"/>
    <w:rsid w:val="00A44BE2"/>
    <w:rsid w:val="00A4539E"/>
    <w:rsid w:val="00AD2A28"/>
    <w:rsid w:val="00B0319F"/>
    <w:rsid w:val="00B34725"/>
    <w:rsid w:val="00B6027E"/>
    <w:rsid w:val="00BA2075"/>
    <w:rsid w:val="00BA67D1"/>
    <w:rsid w:val="00BC12BE"/>
    <w:rsid w:val="00BE025A"/>
    <w:rsid w:val="00BF6FB8"/>
    <w:rsid w:val="00C05E7F"/>
    <w:rsid w:val="00C20530"/>
    <w:rsid w:val="00C265D8"/>
    <w:rsid w:val="00C51C2B"/>
    <w:rsid w:val="00C52CB5"/>
    <w:rsid w:val="00CB6DC6"/>
    <w:rsid w:val="00CC00DA"/>
    <w:rsid w:val="00CD60FB"/>
    <w:rsid w:val="00CE39AF"/>
    <w:rsid w:val="00CF157C"/>
    <w:rsid w:val="00D72ACE"/>
    <w:rsid w:val="00D7470C"/>
    <w:rsid w:val="00D804D7"/>
    <w:rsid w:val="00DA00D1"/>
    <w:rsid w:val="00DB556E"/>
    <w:rsid w:val="00DC23EF"/>
    <w:rsid w:val="00DD2ABF"/>
    <w:rsid w:val="00DD6AC1"/>
    <w:rsid w:val="00DE3B55"/>
    <w:rsid w:val="00DE632F"/>
    <w:rsid w:val="00DF4276"/>
    <w:rsid w:val="00DF48F7"/>
    <w:rsid w:val="00E07A2D"/>
    <w:rsid w:val="00E15382"/>
    <w:rsid w:val="00E162D4"/>
    <w:rsid w:val="00E168D2"/>
    <w:rsid w:val="00E36A43"/>
    <w:rsid w:val="00E564CB"/>
    <w:rsid w:val="00E62102"/>
    <w:rsid w:val="00E65131"/>
    <w:rsid w:val="00E7196C"/>
    <w:rsid w:val="00E762A7"/>
    <w:rsid w:val="00E76CA6"/>
    <w:rsid w:val="00EB424C"/>
    <w:rsid w:val="00EC00EB"/>
    <w:rsid w:val="00ED3978"/>
    <w:rsid w:val="00EE6B34"/>
    <w:rsid w:val="00F103A8"/>
    <w:rsid w:val="00F2350C"/>
    <w:rsid w:val="00F50994"/>
    <w:rsid w:val="00F768C8"/>
    <w:rsid w:val="00FB29B1"/>
    <w:rsid w:val="00FC1108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5B82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057D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057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057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7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7DC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5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2588"/>
  </w:style>
  <w:style w:type="paragraph" w:styleId="af4">
    <w:name w:val="footer"/>
    <w:basedOn w:val="a"/>
    <w:link w:val="af5"/>
    <w:uiPriority w:val="99"/>
    <w:unhideWhenUsed/>
    <w:rsid w:val="0065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b@royaltulipalmaty.com" TargetMode="External"/><Relationship Id="rId13" Type="http://schemas.openxmlformats.org/officeDocument/2006/relationships/hyperlink" Target="mailto:almaty.regency@hyatt.com" TargetMode="External"/><Relationship Id="rId18" Type="http://schemas.openxmlformats.org/officeDocument/2006/relationships/hyperlink" Target="mailto:sales@jumbaktas.k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grandsapphire.kz" TargetMode="External"/><Relationship Id="rId12" Type="http://schemas.openxmlformats.org/officeDocument/2006/relationships/hyperlink" Target="mailto:reservations@medeuhotel.kz" TargetMode="External"/><Relationship Id="rId17" Type="http://schemas.openxmlformats.org/officeDocument/2006/relationships/hyperlink" Target="mailto:Nazym.Mukhambetzhan@ritzcarlt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ption@irtysh-hotel.k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edeuhotel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r@ramadaalmaty.com" TargetMode="External"/><Relationship Id="rId10" Type="http://schemas.openxmlformats.org/officeDocument/2006/relationships/hyperlink" Target="mailto:dostyk-ab@mail.ru" TargetMode="External"/><Relationship Id="rId19" Type="http://schemas.openxmlformats.org/officeDocument/2006/relationships/hyperlink" Target="mailto:hotel-zhambyl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yndhamgardenastana.com" TargetMode="External"/><Relationship Id="rId14" Type="http://schemas.openxmlformats.org/officeDocument/2006/relationships/hyperlink" Target="mailto:info@grandaiserhotel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3557</Words>
  <Characters>20276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2019-12-12T07:39:00Z</dcterms:created>
  <dcterms:modified xsi:type="dcterms:W3CDTF">2019-12-26T10:17:00Z</dcterms:modified>
</cp:coreProperties>
</file>